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в2" color2="#435f66" recolor="t" type="frame"/>
    </v:background>
  </w:background>
  <w:body>
    <w:p w:rsidR="00D807C4" w:rsidRPr="00D807C4" w:rsidRDefault="00D807C4" w:rsidP="007152E8">
      <w:pPr>
        <w:spacing w:before="100" w:beforeAutospacing="1" w:after="100" w:afterAutospacing="1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A1B14D" wp14:editId="3D1B97C9">
                <wp:simplePos x="0" y="0"/>
                <wp:positionH relativeFrom="column">
                  <wp:posOffset>214630</wp:posOffset>
                </wp:positionH>
                <wp:positionV relativeFrom="paragraph">
                  <wp:posOffset>3810</wp:posOffset>
                </wp:positionV>
                <wp:extent cx="5781675" cy="1828800"/>
                <wp:effectExtent l="381000" t="457200" r="0" b="82296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225425" dist="50800" dir="5220000" algn="ctr">
                            <a:srgbClr val="000000">
                              <a:alpha val="33000"/>
                            </a:srgbClr>
                          </a:outerShdw>
                        </a:effectLst>
                        <a:scene3d>
                          <a:camera prst="perspectiveFront" fov="3300000">
                            <a:rot lat="486000" lon="19530000" rev="174000"/>
                          </a:camera>
                          <a:lightRig rig="harsh" dir="t">
                            <a:rot lat="0" lon="0" rev="3000000"/>
                          </a:lightRig>
                        </a:scene3d>
                        <a:sp3d extrusionH="254000" contourW="19050">
                          <a:bevelT w="82550" h="44450" prst="angle"/>
                          <a:bevelB w="82550" h="44450" prst="angle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D807C4" w:rsidRPr="00A13FA6" w:rsidRDefault="00D807C4" w:rsidP="009302E8">
                            <w:pPr>
                              <w:spacing w:before="100" w:beforeAutospacing="1" w:after="100" w:afterAutospacing="1" w:line="240" w:lineRule="auto"/>
                              <w:ind w:right="346"/>
                              <w:jc w:val="center"/>
                              <w:rPr>
                                <w:rFonts w:ascii="Gungsuh" w:eastAsia="Gungsuh" w:hAnsi="Gungsuh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13FA6">
                              <w:rPr>
                                <w:rFonts w:ascii="Gungsuh" w:eastAsia="Gungsuh" w:hAnsi="Gungsuh" w:cs="Times New Roman"/>
                                <w:b/>
                                <w:caps/>
                                <w:sz w:val="72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  </w:t>
                            </w:r>
                            <w:proofErr w:type="gramStart"/>
                            <w:r w:rsidRPr="00A13FA6">
                              <w:rPr>
                                <w:rFonts w:ascii="Gungsuh" w:eastAsia="Gungsuh" w:hAnsi="Gungsuh" w:cs="Times New Roman"/>
                                <w:b/>
                                <w:caps/>
                                <w:sz w:val="72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</w:t>
                            </w:r>
                            <w:proofErr w:type="gramEnd"/>
                            <w:r w:rsidRPr="00A13FA6">
                              <w:rPr>
                                <w:rFonts w:ascii="Gungsuh" w:eastAsia="Gungsuh" w:hAnsi="Gungsuh" w:cs="Times New Roman"/>
                                <w:b/>
                                <w:caps/>
                                <w:sz w:val="72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Т  Е  Р</w:t>
                            </w:r>
                            <w:r w:rsidR="007152E8" w:rsidRPr="00A13FA6">
                              <w:rPr>
                                <w:rFonts w:ascii="Gungsuh" w:eastAsia="Gungsuh" w:hAnsi="Gungsuh" w:cs="Times New Roman"/>
                                <w:b/>
                                <w:caps/>
                                <w:sz w:val="72"/>
                                <w:szCs w:val="7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16.9pt;margin-top:.3pt;width:455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" filled="f" strokecolor="#b8cce4 [1300]">
                <v:shadow on="t" color="black" opacity="21626f" offset=".07386mm,1.40917mm"/>
                <v:textbox style="mso-fit-shape-to-text:t">
                  <w:txbxContent>
                    <w:p w:rsidR="00D807C4" w:rsidRPr="00A13FA6" w:rsidRDefault="00D807C4" w:rsidP="009302E8">
                      <w:pPr>
                        <w:spacing w:before="100" w:beforeAutospacing="1" w:after="100" w:afterAutospacing="1" w:line="240" w:lineRule="auto"/>
                        <w:ind w:right="346"/>
                        <w:jc w:val="center"/>
                        <w:rPr>
                          <w:rFonts w:ascii="Gungsuh" w:eastAsia="Gungsuh" w:hAnsi="Gungsuh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13FA6">
                        <w:rPr>
                          <w:rFonts w:ascii="Gungsuh" w:eastAsia="Gungsuh" w:hAnsi="Gungsuh" w:cs="Times New Roman"/>
                          <w:b/>
                          <w:caps/>
                          <w:sz w:val="72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  </w:t>
                      </w:r>
                      <w:proofErr w:type="gramStart"/>
                      <w:r w:rsidRPr="00A13FA6">
                        <w:rPr>
                          <w:rFonts w:ascii="Gungsuh" w:eastAsia="Gungsuh" w:hAnsi="Gungsuh" w:cs="Times New Roman"/>
                          <w:b/>
                          <w:caps/>
                          <w:sz w:val="72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</w:t>
                      </w:r>
                      <w:proofErr w:type="gramEnd"/>
                      <w:r w:rsidRPr="00A13FA6">
                        <w:rPr>
                          <w:rFonts w:ascii="Gungsuh" w:eastAsia="Gungsuh" w:hAnsi="Gungsuh" w:cs="Times New Roman"/>
                          <w:b/>
                          <w:caps/>
                          <w:sz w:val="72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Т  Е  Р</w:t>
                      </w:r>
                      <w:r w:rsidR="007152E8" w:rsidRPr="00A13FA6">
                        <w:rPr>
                          <w:rFonts w:ascii="Gungsuh" w:eastAsia="Gungsuh" w:hAnsi="Gungsuh" w:cs="Times New Roman"/>
                          <w:b/>
                          <w:caps/>
                          <w:sz w:val="72"/>
                          <w:szCs w:val="7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E49EF" w:rsidRDefault="001E49EF" w:rsidP="00D807C4">
      <w:pPr>
        <w:spacing w:before="100" w:beforeAutospacing="1" w:after="100" w:afterAutospacing="1" w:line="240" w:lineRule="auto"/>
        <w:ind w:right="346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0D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720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6625" cy="1504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68" cy="150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575" cy="150190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0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9EF" w:rsidRPr="00A13FA6" w:rsidRDefault="001E49EF" w:rsidP="00D720D8">
      <w:pPr>
        <w:spacing w:after="0" w:line="240" w:lineRule="auto"/>
        <w:ind w:left="284" w:right="346" w:firstLine="283"/>
        <w:jc w:val="both"/>
        <w:rPr>
          <w:rFonts w:ascii="Gungsuh" w:eastAsia="Gungsuh" w:hAnsi="Gungsuh" w:cs="Times New Roman"/>
          <w:sz w:val="24"/>
          <w:szCs w:val="24"/>
          <w:lang w:eastAsia="ru-RU"/>
        </w:rPr>
      </w:pPr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>Под ветром понимают движение воздуха относительно земной поверхности. Основной причиной движения воздуха является сила градиента давления, которая имеет как горизонтальную, так и вертикальную составляющую. Так как вертикальная составляющая градиента давления с высокой степенью точности уравновешивается силой тяжести, то под ветром обычно понимают только горизонтальную составляющую этого движения, ее же и определяют на метеорологических станциях.</w:t>
      </w:r>
    </w:p>
    <w:p w:rsidR="001E49EF" w:rsidRPr="00A13FA6" w:rsidRDefault="001E49EF" w:rsidP="00D720D8">
      <w:pPr>
        <w:spacing w:after="0" w:line="240" w:lineRule="auto"/>
        <w:ind w:left="284" w:right="346" w:firstLine="283"/>
        <w:jc w:val="both"/>
        <w:rPr>
          <w:rFonts w:ascii="Gungsuh" w:eastAsia="Gungsuh" w:hAnsi="Gungsuh" w:cs="Times New Roman"/>
          <w:sz w:val="24"/>
          <w:szCs w:val="24"/>
          <w:lang w:eastAsia="ru-RU"/>
        </w:rPr>
      </w:pPr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 xml:space="preserve">При определении средних значений </w:t>
      </w:r>
      <w:proofErr w:type="spellStart"/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>осредняют</w:t>
      </w:r>
      <w:proofErr w:type="spellEnd"/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 xml:space="preserve">  отдельно скорость и направление ветра.</w:t>
      </w:r>
    </w:p>
    <w:p w:rsidR="001E49EF" w:rsidRPr="00A13FA6" w:rsidRDefault="001E49EF" w:rsidP="00D720D8">
      <w:pPr>
        <w:spacing w:after="0" w:line="240" w:lineRule="auto"/>
        <w:ind w:left="284" w:right="346" w:firstLine="283"/>
        <w:jc w:val="both"/>
        <w:rPr>
          <w:rFonts w:ascii="Gungsuh" w:eastAsia="Gungsuh" w:hAnsi="Gungsuh" w:cs="Times New Roman"/>
          <w:sz w:val="24"/>
          <w:szCs w:val="24"/>
          <w:lang w:eastAsia="ru-RU"/>
        </w:rPr>
      </w:pPr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 xml:space="preserve">Для определения характеристик ветра </w:t>
      </w:r>
      <w:r w:rsidR="007152E8" w:rsidRPr="00A13FA6">
        <w:rPr>
          <w:rFonts w:ascii="Gungsuh" w:eastAsia="Gungsuh" w:hAnsi="Gungsuh" w:cs="Times New Roman"/>
          <w:sz w:val="24"/>
          <w:szCs w:val="24"/>
          <w:lang w:eastAsia="ru-RU"/>
        </w:rPr>
        <w:t xml:space="preserve">на метеорологической сети используют датчик ветра входящий в состав автоматизированного метеорологического комплекса (АМК) или </w:t>
      </w:r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 xml:space="preserve">прибор анеморумбометр М-63М-1, в редких случаях - флюгер. </w:t>
      </w:r>
      <w:r w:rsidR="007152E8" w:rsidRPr="00A13FA6">
        <w:rPr>
          <w:rFonts w:ascii="Gungsuh" w:eastAsia="Gungsuh" w:hAnsi="Gungsuh" w:cs="Times New Roman"/>
          <w:sz w:val="24"/>
          <w:szCs w:val="24"/>
          <w:lang w:eastAsia="ru-RU"/>
        </w:rPr>
        <w:t>Э</w:t>
      </w:r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>ти прибор</w:t>
      </w:r>
      <w:r w:rsidR="007152E8" w:rsidRPr="00A13FA6">
        <w:rPr>
          <w:rFonts w:ascii="Gungsuh" w:eastAsia="Gungsuh" w:hAnsi="Gungsuh" w:cs="Times New Roman"/>
          <w:sz w:val="24"/>
          <w:szCs w:val="24"/>
          <w:lang w:eastAsia="ru-RU"/>
        </w:rPr>
        <w:t>ы</w:t>
      </w:r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 xml:space="preserve"> установлены на специальных мачтах высотой ≈ 10м.</w:t>
      </w:r>
    </w:p>
    <w:p w:rsidR="001E49EF" w:rsidRPr="00A13FA6" w:rsidRDefault="001E49EF" w:rsidP="00D720D8">
      <w:pPr>
        <w:spacing w:after="0" w:line="240" w:lineRule="auto"/>
        <w:ind w:left="284" w:right="346" w:firstLine="283"/>
        <w:jc w:val="both"/>
        <w:rPr>
          <w:rFonts w:ascii="Gungsuh" w:eastAsia="Gungsuh" w:hAnsi="Gungsuh" w:cs="Times New Roman"/>
          <w:sz w:val="24"/>
          <w:szCs w:val="24"/>
          <w:lang w:eastAsia="ru-RU"/>
        </w:rPr>
      </w:pPr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 xml:space="preserve">Направление ветра определяется азимутом точки горизонта, откуда ветер дует. Азимут определяют в угловых градусах от севера в направлении движения часовой стрелки или в румбах в соответствии с 16 делениями горизонта (1 румб = 22.5º). Общепринято скорость ветра выражать в </w:t>
      </w:r>
      <w:proofErr w:type="gramStart"/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>м</w:t>
      </w:r>
      <w:proofErr w:type="gramEnd"/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>/с, но можно характеристику скорости дать в км/ч, а при морских наблюдениях – в узлах (морская миля /ч).</w:t>
      </w:r>
    </w:p>
    <w:p w:rsidR="001E49EF" w:rsidRPr="00A13FA6" w:rsidRDefault="001E49EF" w:rsidP="00D720D8">
      <w:pPr>
        <w:spacing w:after="0" w:line="240" w:lineRule="auto"/>
        <w:ind w:left="284" w:right="346" w:firstLine="283"/>
        <w:jc w:val="both"/>
        <w:rPr>
          <w:rFonts w:ascii="Gungsuh" w:eastAsia="Gungsuh" w:hAnsi="Gungsuh" w:cs="Times New Roman"/>
          <w:sz w:val="24"/>
          <w:szCs w:val="24"/>
          <w:lang w:eastAsia="ru-RU"/>
        </w:rPr>
      </w:pPr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>Наличие или отсутствие ветра часто связывается в нашем представлении с понятием о плохой или хорошей погоде. А при постоянном дефиците тепла, который создается в прибрежных районах Охотского моря, ветровой режим играет чуть ли не определяющую роль при оценке погоды.</w:t>
      </w:r>
    </w:p>
    <w:p w:rsidR="001E49EF" w:rsidRPr="00A13FA6" w:rsidRDefault="001E49EF" w:rsidP="00D720D8">
      <w:pPr>
        <w:spacing w:after="0" w:line="240" w:lineRule="auto"/>
        <w:ind w:left="284" w:right="346" w:firstLine="283"/>
        <w:jc w:val="both"/>
        <w:rPr>
          <w:rFonts w:ascii="Gungsuh" w:eastAsia="Gungsuh" w:hAnsi="Gungsuh" w:cs="Times New Roman"/>
          <w:sz w:val="24"/>
          <w:szCs w:val="24"/>
          <w:lang w:eastAsia="ru-RU"/>
        </w:rPr>
      </w:pPr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lastRenderedPageBreak/>
        <w:t>При сильном ветре затрудняется хозяйственная деятельность, а также выполнение работ на открытом воздухе, ограничивается применение механизмов, следовательно, нарушается привычный ритм жизни. При сильном ветре создаются дискомфортные условия в жилых и служебных помещениях.</w:t>
      </w:r>
    </w:p>
    <w:p w:rsidR="001E49EF" w:rsidRPr="00A13FA6" w:rsidRDefault="001E49EF" w:rsidP="00D720D8">
      <w:pPr>
        <w:spacing w:after="0" w:line="240" w:lineRule="auto"/>
        <w:ind w:left="284" w:right="346" w:firstLine="283"/>
        <w:jc w:val="both"/>
        <w:rPr>
          <w:rFonts w:ascii="Gungsuh" w:eastAsia="Gungsuh" w:hAnsi="Gungsuh" w:cs="Times New Roman"/>
          <w:sz w:val="24"/>
          <w:szCs w:val="24"/>
          <w:lang w:eastAsia="ru-RU"/>
        </w:rPr>
      </w:pPr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 xml:space="preserve">Немаловажную роль играет и направление ветра. Так, на побережье </w:t>
      </w:r>
      <w:r w:rsidR="00AD34C5">
        <w:rPr>
          <w:rFonts w:ascii="Gungsuh" w:eastAsia="Gungsuh" w:hAnsi="Gungsuh" w:cs="Times New Roman"/>
          <w:sz w:val="24"/>
          <w:szCs w:val="24"/>
          <w:lang w:eastAsia="ru-RU"/>
        </w:rPr>
        <w:t>Магаданской области</w:t>
      </w:r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 xml:space="preserve"> северо-восточный ветер летом приносит теплый воздух с прогретого континента, ветер западного направления сопровождается холодными туманами и моросящими осадками. А сильный ветер южного и юго-западного направления в бухте Нагаева в период навигации доставляет немало хлопот и волнений рыбакам и морякам.</w:t>
      </w:r>
    </w:p>
    <w:p w:rsidR="001E49EF" w:rsidRPr="00A13FA6" w:rsidRDefault="001E49EF" w:rsidP="00D720D8">
      <w:pPr>
        <w:spacing w:after="0" w:line="240" w:lineRule="auto"/>
        <w:ind w:left="284" w:right="346" w:firstLine="283"/>
        <w:jc w:val="both"/>
        <w:rPr>
          <w:rFonts w:ascii="Gungsuh" w:eastAsia="Gungsuh" w:hAnsi="Gungsuh" w:cs="Times New Roman"/>
          <w:sz w:val="24"/>
          <w:szCs w:val="24"/>
          <w:lang w:eastAsia="ru-RU"/>
        </w:rPr>
      </w:pPr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>Большую часть года (сентябрь-апрель) в Магадане преобладает ветер восточного и северо-восточного направления, повторяемость других направлений ветра не значительна.</w:t>
      </w:r>
    </w:p>
    <w:p w:rsidR="001E49EF" w:rsidRPr="00A13FA6" w:rsidRDefault="001E49EF" w:rsidP="00D807C4">
      <w:pPr>
        <w:spacing w:after="0" w:line="240" w:lineRule="auto"/>
        <w:ind w:left="284" w:right="346" w:firstLine="283"/>
        <w:jc w:val="both"/>
        <w:rPr>
          <w:rFonts w:ascii="Gungsuh" w:eastAsia="Gungsuh" w:hAnsi="Gungsuh" w:cs="Times New Roman"/>
          <w:sz w:val="24"/>
          <w:szCs w:val="24"/>
          <w:lang w:eastAsia="ru-RU"/>
        </w:rPr>
      </w:pPr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 xml:space="preserve">С апреля, когда повторяемость восточного и северо-восточного ветра еще велика, начинает увеличиваться повторяемость западного и юго-западного ветра. В период с мая по август преобладает западный ветер. В сентябре число случаев западного ветра уменьшается почти вдвое и почти </w:t>
      </w:r>
      <w:proofErr w:type="gramStart"/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>на столько</w:t>
      </w:r>
      <w:proofErr w:type="gramEnd"/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 xml:space="preserve"> же увеличивается число восточного и северо-восточного направления. Повторяемость ветра юго-восточного, южного и северо-западного направления минимальная.</w:t>
      </w:r>
    </w:p>
    <w:p w:rsidR="001E49EF" w:rsidRPr="00A13FA6" w:rsidRDefault="001E49EF" w:rsidP="00D720D8">
      <w:pPr>
        <w:spacing w:after="0" w:line="240" w:lineRule="auto"/>
        <w:ind w:left="284" w:right="346" w:firstLine="283"/>
        <w:jc w:val="both"/>
        <w:rPr>
          <w:rFonts w:ascii="Gungsuh" w:eastAsia="Gungsuh" w:hAnsi="Gungsuh" w:cs="Times New Roman"/>
          <w:sz w:val="24"/>
          <w:szCs w:val="24"/>
          <w:lang w:eastAsia="ru-RU"/>
        </w:rPr>
      </w:pPr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>Средние скорости ветра различного направления летом мало отличаются друг от друга. Наибольшие различия обнаруживаются зимой, когда средняя скорость самого сильного восточного ветра составляет 7.1 м/с, а наиболее слабого северо-западного – 3.6 м/</w:t>
      </w:r>
      <w:proofErr w:type="gramStart"/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>с</w:t>
      </w:r>
      <w:proofErr w:type="gramEnd"/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>.</w:t>
      </w:r>
    </w:p>
    <w:p w:rsidR="001E49EF" w:rsidRPr="00A13FA6" w:rsidRDefault="001E49EF" w:rsidP="00D720D8">
      <w:pPr>
        <w:spacing w:after="0" w:line="240" w:lineRule="auto"/>
        <w:ind w:left="284" w:right="346" w:firstLine="283"/>
        <w:jc w:val="both"/>
        <w:rPr>
          <w:rFonts w:ascii="Gungsuh" w:eastAsia="Gungsuh" w:hAnsi="Gungsuh" w:cs="Times New Roman"/>
          <w:sz w:val="24"/>
          <w:szCs w:val="24"/>
          <w:lang w:eastAsia="ru-RU"/>
        </w:rPr>
      </w:pPr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>Наименьшей скоростью в течение года отличается северо-западный ветер, характеризующийся минимальной повторяемостью.</w:t>
      </w:r>
    </w:p>
    <w:p w:rsidR="001E49EF" w:rsidRPr="00A13FA6" w:rsidRDefault="001E49EF" w:rsidP="00D720D8">
      <w:pPr>
        <w:spacing w:after="0" w:line="240" w:lineRule="auto"/>
        <w:ind w:left="284" w:right="346" w:firstLine="283"/>
        <w:jc w:val="both"/>
        <w:rPr>
          <w:rFonts w:ascii="Gungsuh" w:eastAsia="Gungsuh" w:hAnsi="Gungsuh" w:cs="Times New Roman"/>
          <w:sz w:val="24"/>
          <w:szCs w:val="24"/>
          <w:lang w:eastAsia="ru-RU"/>
        </w:rPr>
      </w:pPr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>Приведем значения средней и максимальной скорости ветра независимо от направления за каждый месяц в Магадане (19</w:t>
      </w:r>
      <w:r w:rsidR="00AF3FE3">
        <w:rPr>
          <w:rFonts w:ascii="Gungsuh" w:eastAsia="Gungsuh" w:hAnsi="Gungsuh" w:cs="Times New Roman"/>
          <w:sz w:val="24"/>
          <w:szCs w:val="24"/>
          <w:lang w:eastAsia="ru-RU"/>
        </w:rPr>
        <w:t>90</w:t>
      </w:r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>-20</w:t>
      </w:r>
      <w:r w:rsidR="00AF3FE3">
        <w:rPr>
          <w:rFonts w:ascii="Gungsuh" w:eastAsia="Gungsuh" w:hAnsi="Gungsuh" w:cs="Times New Roman"/>
          <w:sz w:val="24"/>
          <w:szCs w:val="24"/>
          <w:lang w:eastAsia="ru-RU"/>
        </w:rPr>
        <w:t>2</w:t>
      </w:r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>0гг.).</w:t>
      </w:r>
    </w:p>
    <w:p w:rsidR="00135EBE" w:rsidRDefault="00135EBE" w:rsidP="00135EBE">
      <w:pPr>
        <w:jc w:val="center"/>
        <w:rPr>
          <w:rFonts w:ascii="Gungsuh" w:eastAsia="Gungsuh" w:hAnsi="Gungsuh"/>
          <w:b/>
          <w:sz w:val="24"/>
          <w:szCs w:val="24"/>
        </w:rPr>
      </w:pPr>
      <w:r w:rsidRPr="003B6D02">
        <w:rPr>
          <w:rFonts w:ascii="Gungsuh" w:eastAsia="Gungsuh" w:hAnsi="Gungsuh"/>
          <w:b/>
          <w:sz w:val="24"/>
          <w:szCs w:val="24"/>
        </w:rPr>
        <w:t>Средняя скорость ветра (</w:t>
      </w:r>
      <w:proofErr w:type="gramStart"/>
      <w:r w:rsidRPr="003B6D02">
        <w:rPr>
          <w:rFonts w:ascii="Gungsuh" w:eastAsia="Gungsuh" w:hAnsi="Gungsuh"/>
          <w:b/>
          <w:sz w:val="24"/>
          <w:szCs w:val="24"/>
        </w:rPr>
        <w:t>м</w:t>
      </w:r>
      <w:proofErr w:type="gramEnd"/>
      <w:r w:rsidRPr="003B6D02">
        <w:rPr>
          <w:rFonts w:ascii="Gungsuh" w:eastAsia="Gungsuh" w:hAnsi="Gungsuh"/>
          <w:b/>
          <w:sz w:val="24"/>
          <w:szCs w:val="24"/>
        </w:rPr>
        <w:t>/с)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97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  <w:gridCol w:w="798"/>
      </w:tblGrid>
      <w:tr w:rsidR="00135EBE" w:rsidTr="00CD0B72">
        <w:tc>
          <w:tcPr>
            <w:tcW w:w="797" w:type="dxa"/>
          </w:tcPr>
          <w:p w:rsidR="00135EBE" w:rsidRPr="003B6D02" w:rsidRDefault="00135EBE" w:rsidP="00CD0B72">
            <w:pPr>
              <w:jc w:val="center"/>
              <w:rPr>
                <w:rFonts w:ascii="Gungsuh" w:eastAsia="Gungsuh" w:hAnsi="Gungsuh"/>
                <w:b/>
                <w:sz w:val="24"/>
                <w:szCs w:val="24"/>
                <w:lang w:val="en-US"/>
              </w:rPr>
            </w:pPr>
            <w:r w:rsidRPr="003B6D02">
              <w:rPr>
                <w:rFonts w:ascii="Gungsuh" w:eastAsia="Gungsuh" w:hAnsi="Gungsuh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797" w:type="dxa"/>
          </w:tcPr>
          <w:p w:rsidR="00135EBE" w:rsidRPr="003B6D02" w:rsidRDefault="00135EBE" w:rsidP="00CD0B72">
            <w:pPr>
              <w:jc w:val="center"/>
              <w:rPr>
                <w:rFonts w:ascii="Gungsuh" w:eastAsia="Gungsuh" w:hAnsi="Gungsuh"/>
                <w:b/>
                <w:sz w:val="24"/>
                <w:szCs w:val="24"/>
                <w:lang w:val="en-US"/>
              </w:rPr>
            </w:pPr>
            <w:r w:rsidRPr="003B6D02">
              <w:rPr>
                <w:rFonts w:ascii="Gungsuh" w:eastAsia="Gungsuh" w:hAnsi="Gungsuh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797" w:type="dxa"/>
          </w:tcPr>
          <w:p w:rsidR="00135EBE" w:rsidRPr="003B6D02" w:rsidRDefault="00135EBE" w:rsidP="00CD0B72">
            <w:pPr>
              <w:jc w:val="center"/>
              <w:rPr>
                <w:rFonts w:ascii="Gungsuh" w:eastAsia="Gungsuh" w:hAnsi="Gungsuh"/>
                <w:b/>
                <w:sz w:val="24"/>
                <w:szCs w:val="24"/>
                <w:lang w:val="en-US"/>
              </w:rPr>
            </w:pPr>
            <w:r w:rsidRPr="003B6D02">
              <w:rPr>
                <w:rFonts w:ascii="Gungsuh" w:eastAsia="Gungsuh" w:hAnsi="Gungsuh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797" w:type="dxa"/>
          </w:tcPr>
          <w:p w:rsidR="00135EBE" w:rsidRPr="003B6D02" w:rsidRDefault="00135EBE" w:rsidP="00CD0B72">
            <w:pPr>
              <w:jc w:val="center"/>
              <w:rPr>
                <w:rFonts w:ascii="Gungsuh" w:eastAsia="Gungsuh" w:hAnsi="Gungsuh"/>
                <w:b/>
                <w:sz w:val="24"/>
                <w:szCs w:val="24"/>
                <w:lang w:val="en-US"/>
              </w:rPr>
            </w:pPr>
            <w:r w:rsidRPr="003B6D02">
              <w:rPr>
                <w:rFonts w:ascii="Gungsuh" w:eastAsia="Gungsuh" w:hAnsi="Gungsuh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797" w:type="dxa"/>
          </w:tcPr>
          <w:p w:rsidR="00135EBE" w:rsidRPr="003B6D02" w:rsidRDefault="00135EBE" w:rsidP="00CD0B72">
            <w:pPr>
              <w:jc w:val="center"/>
              <w:rPr>
                <w:rFonts w:ascii="Gungsuh" w:eastAsia="Gungsuh" w:hAnsi="Gungsuh"/>
                <w:b/>
                <w:sz w:val="24"/>
                <w:szCs w:val="24"/>
                <w:lang w:val="en-US"/>
              </w:rPr>
            </w:pPr>
            <w:r w:rsidRPr="003B6D02">
              <w:rPr>
                <w:rFonts w:ascii="Gungsuh" w:eastAsia="Gungsuh" w:hAnsi="Gungsuh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798" w:type="dxa"/>
          </w:tcPr>
          <w:p w:rsidR="00135EBE" w:rsidRPr="003B6D02" w:rsidRDefault="00135EBE" w:rsidP="00CD0B72">
            <w:pPr>
              <w:jc w:val="center"/>
              <w:rPr>
                <w:rFonts w:ascii="Gungsuh" w:eastAsia="Gungsuh" w:hAnsi="Gungsuh"/>
                <w:b/>
                <w:sz w:val="24"/>
                <w:szCs w:val="24"/>
                <w:lang w:val="en-US"/>
              </w:rPr>
            </w:pPr>
            <w:r w:rsidRPr="003B6D02">
              <w:rPr>
                <w:rFonts w:ascii="Gungsuh" w:eastAsia="Gungsuh" w:hAnsi="Gungsuh"/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798" w:type="dxa"/>
          </w:tcPr>
          <w:p w:rsidR="00135EBE" w:rsidRPr="003B6D02" w:rsidRDefault="00135EBE" w:rsidP="00CD0B72">
            <w:pPr>
              <w:jc w:val="center"/>
              <w:rPr>
                <w:rFonts w:ascii="Gungsuh" w:eastAsia="Gungsuh" w:hAnsi="Gungsuh"/>
                <w:b/>
                <w:sz w:val="24"/>
                <w:szCs w:val="24"/>
                <w:lang w:val="en-US"/>
              </w:rPr>
            </w:pPr>
            <w:r w:rsidRPr="003B6D02">
              <w:rPr>
                <w:rFonts w:ascii="Gungsuh" w:eastAsia="Gungsuh" w:hAnsi="Gungsuh"/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798" w:type="dxa"/>
          </w:tcPr>
          <w:p w:rsidR="00135EBE" w:rsidRPr="003B6D02" w:rsidRDefault="00135EBE" w:rsidP="00CD0B72">
            <w:pPr>
              <w:jc w:val="center"/>
              <w:rPr>
                <w:rFonts w:ascii="Gungsuh" w:eastAsia="Gungsuh" w:hAnsi="Gungsuh"/>
                <w:b/>
                <w:sz w:val="24"/>
                <w:szCs w:val="24"/>
                <w:lang w:val="en-US"/>
              </w:rPr>
            </w:pPr>
            <w:r w:rsidRPr="003B6D02">
              <w:rPr>
                <w:rFonts w:ascii="Gungsuh" w:eastAsia="Gungsuh" w:hAnsi="Gungsuh"/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798" w:type="dxa"/>
          </w:tcPr>
          <w:p w:rsidR="00135EBE" w:rsidRPr="003B6D02" w:rsidRDefault="00135EBE" w:rsidP="00CD0B72">
            <w:pPr>
              <w:jc w:val="center"/>
              <w:rPr>
                <w:rFonts w:ascii="Gungsuh" w:eastAsia="Gungsuh" w:hAnsi="Gungsuh"/>
                <w:b/>
                <w:sz w:val="24"/>
                <w:szCs w:val="24"/>
                <w:lang w:val="en-US"/>
              </w:rPr>
            </w:pPr>
            <w:r>
              <w:rPr>
                <w:rFonts w:ascii="Gungsuh" w:eastAsia="Gungsuh" w:hAnsi="Gungsuh"/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798" w:type="dxa"/>
          </w:tcPr>
          <w:p w:rsidR="00135EBE" w:rsidRPr="003B6D02" w:rsidRDefault="00135EBE" w:rsidP="00CD0B72">
            <w:pPr>
              <w:jc w:val="center"/>
              <w:rPr>
                <w:rFonts w:ascii="Gungsuh" w:eastAsia="Gungsuh" w:hAnsi="Gungsuh"/>
                <w:b/>
                <w:sz w:val="24"/>
                <w:szCs w:val="24"/>
                <w:lang w:val="en-US"/>
              </w:rPr>
            </w:pPr>
            <w:r>
              <w:rPr>
                <w:rFonts w:ascii="Gungsuh" w:eastAsia="Gungsuh" w:hAnsi="Gungsuh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798" w:type="dxa"/>
          </w:tcPr>
          <w:p w:rsidR="00135EBE" w:rsidRPr="003B6D02" w:rsidRDefault="00135EBE" w:rsidP="00CD0B72">
            <w:pPr>
              <w:jc w:val="center"/>
              <w:rPr>
                <w:rFonts w:ascii="Gungsuh" w:eastAsia="Gungsuh" w:hAnsi="Gungsuh"/>
                <w:b/>
                <w:sz w:val="24"/>
                <w:szCs w:val="24"/>
                <w:lang w:val="en-US"/>
              </w:rPr>
            </w:pPr>
            <w:r>
              <w:rPr>
                <w:rFonts w:ascii="Gungsuh" w:eastAsia="Gungsuh" w:hAnsi="Gungsuh"/>
                <w:b/>
                <w:sz w:val="24"/>
                <w:szCs w:val="24"/>
                <w:lang w:val="en-US"/>
              </w:rPr>
              <w:t>XI</w:t>
            </w:r>
          </w:p>
        </w:tc>
        <w:tc>
          <w:tcPr>
            <w:tcW w:w="798" w:type="dxa"/>
          </w:tcPr>
          <w:p w:rsidR="00135EBE" w:rsidRPr="003B6D02" w:rsidRDefault="00135EBE" w:rsidP="00CD0B72">
            <w:pPr>
              <w:jc w:val="center"/>
              <w:rPr>
                <w:rFonts w:ascii="Gungsuh" w:eastAsia="Gungsuh" w:hAnsi="Gungsuh"/>
                <w:b/>
                <w:sz w:val="24"/>
                <w:szCs w:val="24"/>
                <w:lang w:val="en-US"/>
              </w:rPr>
            </w:pPr>
            <w:r>
              <w:rPr>
                <w:rFonts w:ascii="Gungsuh" w:eastAsia="Gungsuh" w:hAnsi="Gungsuh"/>
                <w:b/>
                <w:sz w:val="24"/>
                <w:szCs w:val="24"/>
                <w:lang w:val="en-US"/>
              </w:rPr>
              <w:t>XII</w:t>
            </w:r>
          </w:p>
        </w:tc>
      </w:tr>
      <w:tr w:rsidR="00135EBE" w:rsidRPr="001331B7" w:rsidTr="00CD0B72">
        <w:tc>
          <w:tcPr>
            <w:tcW w:w="797" w:type="dxa"/>
          </w:tcPr>
          <w:p w:rsidR="00135EBE" w:rsidRPr="001331B7" w:rsidRDefault="00135EBE" w:rsidP="00135EBE">
            <w:pPr>
              <w:jc w:val="center"/>
              <w:rPr>
                <w:rFonts w:ascii="Gungsuh" w:eastAsia="Gungsuh" w:hAnsi="Gungsuh"/>
                <w:sz w:val="24"/>
                <w:szCs w:val="24"/>
                <w:lang w:val="en-US"/>
              </w:rPr>
            </w:pPr>
            <w:r w:rsidRPr="001331B7">
              <w:rPr>
                <w:rFonts w:ascii="Gungsuh" w:eastAsia="Gungsuh" w:hAnsi="Gungsuh"/>
                <w:sz w:val="24"/>
                <w:szCs w:val="24"/>
                <w:lang w:val="en-US"/>
              </w:rPr>
              <w:t>4</w:t>
            </w:r>
            <w:r>
              <w:rPr>
                <w:rFonts w:ascii="Gungsuh" w:eastAsia="Gungsuh" w:hAnsi="Gungsuh"/>
                <w:sz w:val="24"/>
                <w:szCs w:val="24"/>
              </w:rPr>
              <w:t>,</w:t>
            </w:r>
            <w:r w:rsidRPr="001331B7">
              <w:rPr>
                <w:rFonts w:ascii="Gungsuh" w:eastAsia="Gungsuh" w:hAnsi="Gungsuh"/>
                <w:sz w:val="24"/>
                <w:szCs w:val="24"/>
                <w:lang w:val="en-US"/>
              </w:rPr>
              <w:t>2</w:t>
            </w:r>
          </w:p>
        </w:tc>
        <w:tc>
          <w:tcPr>
            <w:tcW w:w="797" w:type="dxa"/>
          </w:tcPr>
          <w:p w:rsidR="00135EBE" w:rsidRPr="001331B7" w:rsidRDefault="00135EBE" w:rsidP="00135EBE">
            <w:pPr>
              <w:jc w:val="center"/>
              <w:rPr>
                <w:rFonts w:ascii="Gungsuh" w:eastAsia="Gungsuh" w:hAnsi="Gungsuh"/>
                <w:sz w:val="24"/>
                <w:szCs w:val="24"/>
                <w:lang w:val="en-US"/>
              </w:rPr>
            </w:pPr>
            <w:r w:rsidRPr="001331B7">
              <w:rPr>
                <w:rFonts w:ascii="Gungsuh" w:eastAsia="Gungsuh" w:hAnsi="Gungsuh"/>
                <w:sz w:val="24"/>
                <w:szCs w:val="24"/>
                <w:lang w:val="en-US"/>
              </w:rPr>
              <w:t>3</w:t>
            </w:r>
            <w:r>
              <w:rPr>
                <w:rFonts w:ascii="Gungsuh" w:eastAsia="Gungsuh" w:hAnsi="Gungsuh"/>
                <w:sz w:val="24"/>
                <w:szCs w:val="24"/>
              </w:rPr>
              <w:t>,</w:t>
            </w:r>
            <w:r w:rsidRPr="001331B7">
              <w:rPr>
                <w:rFonts w:ascii="Gungsuh" w:eastAsia="Gungsuh" w:hAnsi="Gungsuh"/>
                <w:sz w:val="24"/>
                <w:szCs w:val="24"/>
                <w:lang w:val="en-US"/>
              </w:rPr>
              <w:t>9</w:t>
            </w:r>
          </w:p>
        </w:tc>
        <w:tc>
          <w:tcPr>
            <w:tcW w:w="797" w:type="dxa"/>
          </w:tcPr>
          <w:p w:rsidR="00135EBE" w:rsidRPr="001331B7" w:rsidRDefault="00135EBE" w:rsidP="00135EBE">
            <w:pPr>
              <w:jc w:val="center"/>
              <w:rPr>
                <w:rFonts w:ascii="Gungsuh" w:eastAsia="Gungsuh" w:hAnsi="Gungsuh"/>
                <w:sz w:val="24"/>
                <w:szCs w:val="24"/>
                <w:lang w:val="en-US"/>
              </w:rPr>
            </w:pPr>
            <w:r w:rsidRPr="001331B7">
              <w:rPr>
                <w:rFonts w:ascii="Gungsuh" w:eastAsia="Gungsuh" w:hAnsi="Gungsuh"/>
                <w:sz w:val="24"/>
                <w:szCs w:val="24"/>
                <w:lang w:val="en-US"/>
              </w:rPr>
              <w:t>3</w:t>
            </w:r>
            <w:r>
              <w:rPr>
                <w:rFonts w:ascii="Gungsuh" w:eastAsia="Gungsuh" w:hAnsi="Gungsuh"/>
                <w:sz w:val="24"/>
                <w:szCs w:val="24"/>
              </w:rPr>
              <w:t>,</w:t>
            </w:r>
            <w:r w:rsidRPr="001331B7">
              <w:rPr>
                <w:rFonts w:ascii="Gungsuh" w:eastAsia="Gungsuh" w:hAnsi="Gungsuh"/>
                <w:sz w:val="24"/>
                <w:szCs w:val="24"/>
                <w:lang w:val="en-US"/>
              </w:rPr>
              <w:t>8</w:t>
            </w:r>
          </w:p>
        </w:tc>
        <w:tc>
          <w:tcPr>
            <w:tcW w:w="797" w:type="dxa"/>
          </w:tcPr>
          <w:p w:rsidR="00135EBE" w:rsidRPr="001331B7" w:rsidRDefault="00135EBE" w:rsidP="00135EBE">
            <w:pPr>
              <w:jc w:val="center"/>
              <w:rPr>
                <w:rFonts w:ascii="Gungsuh" w:eastAsia="Gungsuh" w:hAnsi="Gungsuh"/>
                <w:sz w:val="24"/>
                <w:szCs w:val="24"/>
                <w:lang w:val="en-US"/>
              </w:rPr>
            </w:pPr>
            <w:r w:rsidRPr="001331B7">
              <w:rPr>
                <w:rFonts w:ascii="Gungsuh" w:eastAsia="Gungsuh" w:hAnsi="Gungsuh"/>
                <w:sz w:val="24"/>
                <w:szCs w:val="24"/>
                <w:lang w:val="en-US"/>
              </w:rPr>
              <w:t>3</w:t>
            </w:r>
            <w:r>
              <w:rPr>
                <w:rFonts w:ascii="Gungsuh" w:eastAsia="Gungsuh" w:hAnsi="Gungsuh"/>
                <w:sz w:val="24"/>
                <w:szCs w:val="24"/>
              </w:rPr>
              <w:t>,</w:t>
            </w:r>
            <w:bookmarkStart w:id="0" w:name="_GoBack"/>
            <w:bookmarkEnd w:id="0"/>
            <w:r w:rsidRPr="001331B7">
              <w:rPr>
                <w:rFonts w:ascii="Gungsuh" w:eastAsia="Gungsuh" w:hAnsi="Gungsuh"/>
                <w:sz w:val="24"/>
                <w:szCs w:val="24"/>
                <w:lang w:val="en-US"/>
              </w:rPr>
              <w:t>5</w:t>
            </w:r>
          </w:p>
        </w:tc>
        <w:tc>
          <w:tcPr>
            <w:tcW w:w="797" w:type="dxa"/>
          </w:tcPr>
          <w:p w:rsidR="00135EBE" w:rsidRPr="001331B7" w:rsidRDefault="00135EBE" w:rsidP="00CD0B72">
            <w:pPr>
              <w:jc w:val="center"/>
              <w:rPr>
                <w:rFonts w:ascii="Gungsuh" w:eastAsia="Gungsuh" w:hAnsi="Gungsuh"/>
                <w:sz w:val="24"/>
                <w:szCs w:val="24"/>
              </w:rPr>
            </w:pPr>
            <w:r w:rsidRPr="001331B7">
              <w:rPr>
                <w:rFonts w:ascii="Gungsuh" w:eastAsia="Gungsuh" w:hAnsi="Gungsuh"/>
                <w:sz w:val="24"/>
                <w:szCs w:val="24"/>
              </w:rPr>
              <w:t>3,3</w:t>
            </w:r>
          </w:p>
        </w:tc>
        <w:tc>
          <w:tcPr>
            <w:tcW w:w="798" w:type="dxa"/>
          </w:tcPr>
          <w:p w:rsidR="00135EBE" w:rsidRPr="001331B7" w:rsidRDefault="00135EBE" w:rsidP="00CD0B72">
            <w:pPr>
              <w:jc w:val="center"/>
              <w:rPr>
                <w:rFonts w:ascii="Gungsuh" w:eastAsia="Gungsuh" w:hAnsi="Gungsuh"/>
                <w:sz w:val="24"/>
                <w:szCs w:val="24"/>
              </w:rPr>
            </w:pPr>
            <w:r w:rsidRPr="001331B7">
              <w:rPr>
                <w:rFonts w:ascii="Gungsuh" w:eastAsia="Gungsuh" w:hAnsi="Gungsuh"/>
                <w:sz w:val="24"/>
                <w:szCs w:val="24"/>
              </w:rPr>
              <w:t>3,3</w:t>
            </w:r>
          </w:p>
        </w:tc>
        <w:tc>
          <w:tcPr>
            <w:tcW w:w="798" w:type="dxa"/>
          </w:tcPr>
          <w:p w:rsidR="00135EBE" w:rsidRPr="001331B7" w:rsidRDefault="00135EBE" w:rsidP="00CD0B72">
            <w:pPr>
              <w:jc w:val="center"/>
              <w:rPr>
                <w:rFonts w:ascii="Gungsuh" w:eastAsia="Gungsuh" w:hAnsi="Gungsuh"/>
                <w:sz w:val="24"/>
                <w:szCs w:val="24"/>
              </w:rPr>
            </w:pPr>
            <w:r w:rsidRPr="001331B7">
              <w:rPr>
                <w:rFonts w:ascii="Gungsuh" w:eastAsia="Gungsuh" w:hAnsi="Gungsuh"/>
                <w:sz w:val="24"/>
                <w:szCs w:val="24"/>
              </w:rPr>
              <w:t>3,1</w:t>
            </w:r>
          </w:p>
        </w:tc>
        <w:tc>
          <w:tcPr>
            <w:tcW w:w="798" w:type="dxa"/>
          </w:tcPr>
          <w:p w:rsidR="00135EBE" w:rsidRPr="001331B7" w:rsidRDefault="00135EBE" w:rsidP="00CD0B72">
            <w:pPr>
              <w:jc w:val="center"/>
              <w:rPr>
                <w:rFonts w:ascii="Gungsuh" w:eastAsia="Gungsuh" w:hAnsi="Gungsuh"/>
                <w:sz w:val="24"/>
                <w:szCs w:val="24"/>
              </w:rPr>
            </w:pPr>
            <w:r w:rsidRPr="001331B7">
              <w:rPr>
                <w:rFonts w:ascii="Gungsuh" w:eastAsia="Gungsuh" w:hAnsi="Gungsuh"/>
                <w:sz w:val="24"/>
                <w:szCs w:val="24"/>
              </w:rPr>
              <w:t>3,0</w:t>
            </w:r>
          </w:p>
        </w:tc>
        <w:tc>
          <w:tcPr>
            <w:tcW w:w="798" w:type="dxa"/>
          </w:tcPr>
          <w:p w:rsidR="00135EBE" w:rsidRPr="001331B7" w:rsidRDefault="00135EBE" w:rsidP="00CD0B72">
            <w:pPr>
              <w:jc w:val="center"/>
              <w:rPr>
                <w:rFonts w:ascii="Gungsuh" w:eastAsia="Gungsuh" w:hAnsi="Gungsuh"/>
                <w:sz w:val="24"/>
                <w:szCs w:val="24"/>
              </w:rPr>
            </w:pPr>
            <w:r w:rsidRPr="001331B7">
              <w:rPr>
                <w:rFonts w:ascii="Gungsuh" w:eastAsia="Gungsuh" w:hAnsi="Gungsuh"/>
                <w:sz w:val="24"/>
                <w:szCs w:val="24"/>
              </w:rPr>
              <w:t>3,1</w:t>
            </w:r>
          </w:p>
        </w:tc>
        <w:tc>
          <w:tcPr>
            <w:tcW w:w="798" w:type="dxa"/>
          </w:tcPr>
          <w:p w:rsidR="00135EBE" w:rsidRPr="001331B7" w:rsidRDefault="00135EBE" w:rsidP="00CD0B72">
            <w:pPr>
              <w:jc w:val="center"/>
              <w:rPr>
                <w:rFonts w:ascii="Gungsuh" w:eastAsia="Gungsuh" w:hAnsi="Gungsuh"/>
                <w:sz w:val="24"/>
                <w:szCs w:val="24"/>
              </w:rPr>
            </w:pPr>
            <w:r w:rsidRPr="001331B7">
              <w:rPr>
                <w:rFonts w:ascii="Gungsuh" w:eastAsia="Gungsuh" w:hAnsi="Gungsuh"/>
                <w:sz w:val="24"/>
                <w:szCs w:val="24"/>
              </w:rPr>
              <w:t>3,5</w:t>
            </w:r>
          </w:p>
        </w:tc>
        <w:tc>
          <w:tcPr>
            <w:tcW w:w="798" w:type="dxa"/>
          </w:tcPr>
          <w:p w:rsidR="00135EBE" w:rsidRPr="001331B7" w:rsidRDefault="00135EBE" w:rsidP="00CD0B72">
            <w:pPr>
              <w:jc w:val="center"/>
              <w:rPr>
                <w:rFonts w:ascii="Gungsuh" w:eastAsia="Gungsuh" w:hAnsi="Gungsuh"/>
                <w:sz w:val="24"/>
                <w:szCs w:val="24"/>
              </w:rPr>
            </w:pPr>
            <w:r w:rsidRPr="001331B7">
              <w:rPr>
                <w:rFonts w:ascii="Gungsuh" w:eastAsia="Gungsuh" w:hAnsi="Gungsuh"/>
                <w:sz w:val="24"/>
                <w:szCs w:val="24"/>
              </w:rPr>
              <w:t>4,1</w:t>
            </w:r>
          </w:p>
        </w:tc>
        <w:tc>
          <w:tcPr>
            <w:tcW w:w="798" w:type="dxa"/>
          </w:tcPr>
          <w:p w:rsidR="00135EBE" w:rsidRPr="001331B7" w:rsidRDefault="00135EBE" w:rsidP="00CD0B72">
            <w:pPr>
              <w:jc w:val="center"/>
              <w:rPr>
                <w:rFonts w:ascii="Gungsuh" w:eastAsia="Gungsuh" w:hAnsi="Gungsuh"/>
                <w:sz w:val="24"/>
                <w:szCs w:val="24"/>
              </w:rPr>
            </w:pPr>
            <w:r w:rsidRPr="001331B7">
              <w:rPr>
                <w:rFonts w:ascii="Gungsuh" w:eastAsia="Gungsuh" w:hAnsi="Gungsuh"/>
                <w:sz w:val="24"/>
                <w:szCs w:val="24"/>
              </w:rPr>
              <w:t>4,3</w:t>
            </w:r>
          </w:p>
        </w:tc>
      </w:tr>
    </w:tbl>
    <w:p w:rsidR="00135EBE" w:rsidRPr="001331B7" w:rsidRDefault="00135EBE" w:rsidP="00135EBE">
      <w:pPr>
        <w:jc w:val="center"/>
        <w:rPr>
          <w:rFonts w:ascii="Gungsuh" w:eastAsia="Gungsuh" w:hAnsi="Gungsuh"/>
          <w:sz w:val="24"/>
          <w:szCs w:val="24"/>
        </w:rPr>
      </w:pPr>
    </w:p>
    <w:p w:rsidR="00135EBE" w:rsidRDefault="00135EBE" w:rsidP="00135EBE">
      <w:pPr>
        <w:jc w:val="center"/>
        <w:rPr>
          <w:rFonts w:ascii="Gungsuh" w:eastAsia="Gungsuh" w:hAnsi="Gungsuh"/>
          <w:b/>
          <w:sz w:val="24"/>
          <w:szCs w:val="24"/>
        </w:rPr>
      </w:pPr>
      <w:r>
        <w:rPr>
          <w:rFonts w:ascii="Gungsuh" w:eastAsia="Gungsuh" w:hAnsi="Gungsuh"/>
          <w:b/>
          <w:sz w:val="24"/>
          <w:szCs w:val="24"/>
        </w:rPr>
        <w:t>Максимальный порыв</w:t>
      </w:r>
      <w:r w:rsidRPr="003B6D02">
        <w:rPr>
          <w:rFonts w:ascii="Gungsuh" w:eastAsia="Gungsuh" w:hAnsi="Gungsuh"/>
          <w:b/>
          <w:sz w:val="24"/>
          <w:szCs w:val="24"/>
        </w:rPr>
        <w:t xml:space="preserve"> ветра (</w:t>
      </w:r>
      <w:proofErr w:type="gramStart"/>
      <w:r w:rsidRPr="003B6D02">
        <w:rPr>
          <w:rFonts w:ascii="Gungsuh" w:eastAsia="Gungsuh" w:hAnsi="Gungsuh"/>
          <w:b/>
          <w:sz w:val="24"/>
          <w:szCs w:val="24"/>
        </w:rPr>
        <w:t>м</w:t>
      </w:r>
      <w:proofErr w:type="gramEnd"/>
      <w:r w:rsidRPr="003B6D02">
        <w:rPr>
          <w:rFonts w:ascii="Gungsuh" w:eastAsia="Gungsuh" w:hAnsi="Gungsuh"/>
          <w:b/>
          <w:sz w:val="24"/>
          <w:szCs w:val="24"/>
        </w:rPr>
        <w:t>/с)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97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  <w:gridCol w:w="798"/>
      </w:tblGrid>
      <w:tr w:rsidR="00135EBE" w:rsidRPr="003B6D02" w:rsidTr="00CD0B72">
        <w:tc>
          <w:tcPr>
            <w:tcW w:w="797" w:type="dxa"/>
          </w:tcPr>
          <w:p w:rsidR="00135EBE" w:rsidRPr="003B6D02" w:rsidRDefault="00135EBE" w:rsidP="00CD0B72">
            <w:pPr>
              <w:jc w:val="center"/>
              <w:rPr>
                <w:rFonts w:ascii="Gungsuh" w:eastAsia="Gungsuh" w:hAnsi="Gungsuh"/>
                <w:b/>
                <w:sz w:val="24"/>
                <w:szCs w:val="24"/>
                <w:lang w:val="en-US"/>
              </w:rPr>
            </w:pPr>
            <w:r w:rsidRPr="003B6D02">
              <w:rPr>
                <w:rFonts w:ascii="Gungsuh" w:eastAsia="Gungsuh" w:hAnsi="Gungsuh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797" w:type="dxa"/>
          </w:tcPr>
          <w:p w:rsidR="00135EBE" w:rsidRPr="003B6D02" w:rsidRDefault="00135EBE" w:rsidP="00CD0B72">
            <w:pPr>
              <w:jc w:val="center"/>
              <w:rPr>
                <w:rFonts w:ascii="Gungsuh" w:eastAsia="Gungsuh" w:hAnsi="Gungsuh"/>
                <w:b/>
                <w:sz w:val="24"/>
                <w:szCs w:val="24"/>
                <w:lang w:val="en-US"/>
              </w:rPr>
            </w:pPr>
            <w:r w:rsidRPr="003B6D02">
              <w:rPr>
                <w:rFonts w:ascii="Gungsuh" w:eastAsia="Gungsuh" w:hAnsi="Gungsuh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797" w:type="dxa"/>
          </w:tcPr>
          <w:p w:rsidR="00135EBE" w:rsidRPr="003B6D02" w:rsidRDefault="00135EBE" w:rsidP="00CD0B72">
            <w:pPr>
              <w:jc w:val="center"/>
              <w:rPr>
                <w:rFonts w:ascii="Gungsuh" w:eastAsia="Gungsuh" w:hAnsi="Gungsuh"/>
                <w:b/>
                <w:sz w:val="24"/>
                <w:szCs w:val="24"/>
                <w:lang w:val="en-US"/>
              </w:rPr>
            </w:pPr>
            <w:r w:rsidRPr="003B6D02">
              <w:rPr>
                <w:rFonts w:ascii="Gungsuh" w:eastAsia="Gungsuh" w:hAnsi="Gungsuh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797" w:type="dxa"/>
          </w:tcPr>
          <w:p w:rsidR="00135EBE" w:rsidRPr="003B6D02" w:rsidRDefault="00135EBE" w:rsidP="00CD0B72">
            <w:pPr>
              <w:jc w:val="center"/>
              <w:rPr>
                <w:rFonts w:ascii="Gungsuh" w:eastAsia="Gungsuh" w:hAnsi="Gungsuh"/>
                <w:b/>
                <w:sz w:val="24"/>
                <w:szCs w:val="24"/>
                <w:lang w:val="en-US"/>
              </w:rPr>
            </w:pPr>
            <w:r w:rsidRPr="003B6D02">
              <w:rPr>
                <w:rFonts w:ascii="Gungsuh" w:eastAsia="Gungsuh" w:hAnsi="Gungsuh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797" w:type="dxa"/>
          </w:tcPr>
          <w:p w:rsidR="00135EBE" w:rsidRPr="003B6D02" w:rsidRDefault="00135EBE" w:rsidP="00CD0B72">
            <w:pPr>
              <w:jc w:val="center"/>
              <w:rPr>
                <w:rFonts w:ascii="Gungsuh" w:eastAsia="Gungsuh" w:hAnsi="Gungsuh"/>
                <w:b/>
                <w:sz w:val="24"/>
                <w:szCs w:val="24"/>
                <w:lang w:val="en-US"/>
              </w:rPr>
            </w:pPr>
            <w:r w:rsidRPr="003B6D02">
              <w:rPr>
                <w:rFonts w:ascii="Gungsuh" w:eastAsia="Gungsuh" w:hAnsi="Gungsuh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798" w:type="dxa"/>
          </w:tcPr>
          <w:p w:rsidR="00135EBE" w:rsidRPr="003B6D02" w:rsidRDefault="00135EBE" w:rsidP="00CD0B72">
            <w:pPr>
              <w:jc w:val="center"/>
              <w:rPr>
                <w:rFonts w:ascii="Gungsuh" w:eastAsia="Gungsuh" w:hAnsi="Gungsuh"/>
                <w:b/>
                <w:sz w:val="24"/>
                <w:szCs w:val="24"/>
                <w:lang w:val="en-US"/>
              </w:rPr>
            </w:pPr>
            <w:r w:rsidRPr="003B6D02">
              <w:rPr>
                <w:rFonts w:ascii="Gungsuh" w:eastAsia="Gungsuh" w:hAnsi="Gungsuh"/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798" w:type="dxa"/>
          </w:tcPr>
          <w:p w:rsidR="00135EBE" w:rsidRPr="003B6D02" w:rsidRDefault="00135EBE" w:rsidP="00CD0B72">
            <w:pPr>
              <w:jc w:val="center"/>
              <w:rPr>
                <w:rFonts w:ascii="Gungsuh" w:eastAsia="Gungsuh" w:hAnsi="Gungsuh"/>
                <w:b/>
                <w:sz w:val="24"/>
                <w:szCs w:val="24"/>
                <w:lang w:val="en-US"/>
              </w:rPr>
            </w:pPr>
            <w:r w:rsidRPr="003B6D02">
              <w:rPr>
                <w:rFonts w:ascii="Gungsuh" w:eastAsia="Gungsuh" w:hAnsi="Gungsuh"/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798" w:type="dxa"/>
          </w:tcPr>
          <w:p w:rsidR="00135EBE" w:rsidRPr="003B6D02" w:rsidRDefault="00135EBE" w:rsidP="00CD0B72">
            <w:pPr>
              <w:jc w:val="center"/>
              <w:rPr>
                <w:rFonts w:ascii="Gungsuh" w:eastAsia="Gungsuh" w:hAnsi="Gungsuh"/>
                <w:b/>
                <w:sz w:val="24"/>
                <w:szCs w:val="24"/>
                <w:lang w:val="en-US"/>
              </w:rPr>
            </w:pPr>
            <w:r w:rsidRPr="003B6D02">
              <w:rPr>
                <w:rFonts w:ascii="Gungsuh" w:eastAsia="Gungsuh" w:hAnsi="Gungsuh"/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798" w:type="dxa"/>
          </w:tcPr>
          <w:p w:rsidR="00135EBE" w:rsidRPr="003B6D02" w:rsidRDefault="00135EBE" w:rsidP="00CD0B72">
            <w:pPr>
              <w:jc w:val="center"/>
              <w:rPr>
                <w:rFonts w:ascii="Gungsuh" w:eastAsia="Gungsuh" w:hAnsi="Gungsuh"/>
                <w:b/>
                <w:sz w:val="24"/>
                <w:szCs w:val="24"/>
                <w:lang w:val="en-US"/>
              </w:rPr>
            </w:pPr>
            <w:r>
              <w:rPr>
                <w:rFonts w:ascii="Gungsuh" w:eastAsia="Gungsuh" w:hAnsi="Gungsuh"/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798" w:type="dxa"/>
          </w:tcPr>
          <w:p w:rsidR="00135EBE" w:rsidRPr="003B6D02" w:rsidRDefault="00135EBE" w:rsidP="00CD0B72">
            <w:pPr>
              <w:jc w:val="center"/>
              <w:rPr>
                <w:rFonts w:ascii="Gungsuh" w:eastAsia="Gungsuh" w:hAnsi="Gungsuh"/>
                <w:b/>
                <w:sz w:val="24"/>
                <w:szCs w:val="24"/>
                <w:lang w:val="en-US"/>
              </w:rPr>
            </w:pPr>
            <w:r>
              <w:rPr>
                <w:rFonts w:ascii="Gungsuh" w:eastAsia="Gungsuh" w:hAnsi="Gungsuh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798" w:type="dxa"/>
          </w:tcPr>
          <w:p w:rsidR="00135EBE" w:rsidRPr="003B6D02" w:rsidRDefault="00135EBE" w:rsidP="00CD0B72">
            <w:pPr>
              <w:jc w:val="center"/>
              <w:rPr>
                <w:rFonts w:ascii="Gungsuh" w:eastAsia="Gungsuh" w:hAnsi="Gungsuh"/>
                <w:b/>
                <w:sz w:val="24"/>
                <w:szCs w:val="24"/>
                <w:lang w:val="en-US"/>
              </w:rPr>
            </w:pPr>
            <w:r>
              <w:rPr>
                <w:rFonts w:ascii="Gungsuh" w:eastAsia="Gungsuh" w:hAnsi="Gungsuh"/>
                <w:b/>
                <w:sz w:val="24"/>
                <w:szCs w:val="24"/>
                <w:lang w:val="en-US"/>
              </w:rPr>
              <w:t>XI</w:t>
            </w:r>
          </w:p>
        </w:tc>
        <w:tc>
          <w:tcPr>
            <w:tcW w:w="798" w:type="dxa"/>
          </w:tcPr>
          <w:p w:rsidR="00135EBE" w:rsidRPr="003B6D02" w:rsidRDefault="00135EBE" w:rsidP="00CD0B72">
            <w:pPr>
              <w:jc w:val="center"/>
              <w:rPr>
                <w:rFonts w:ascii="Gungsuh" w:eastAsia="Gungsuh" w:hAnsi="Gungsuh"/>
                <w:b/>
                <w:sz w:val="24"/>
                <w:szCs w:val="24"/>
                <w:lang w:val="en-US"/>
              </w:rPr>
            </w:pPr>
            <w:r>
              <w:rPr>
                <w:rFonts w:ascii="Gungsuh" w:eastAsia="Gungsuh" w:hAnsi="Gungsuh"/>
                <w:b/>
                <w:sz w:val="24"/>
                <w:szCs w:val="24"/>
                <w:lang w:val="en-US"/>
              </w:rPr>
              <w:t>XII</w:t>
            </w:r>
          </w:p>
        </w:tc>
      </w:tr>
      <w:tr w:rsidR="00135EBE" w:rsidRPr="001331B7" w:rsidTr="00CD0B72">
        <w:tc>
          <w:tcPr>
            <w:tcW w:w="797" w:type="dxa"/>
          </w:tcPr>
          <w:p w:rsidR="00135EBE" w:rsidRPr="001331B7" w:rsidRDefault="00135EBE" w:rsidP="00CD0B72">
            <w:pPr>
              <w:jc w:val="center"/>
              <w:rPr>
                <w:rFonts w:ascii="Gungsuh" w:eastAsia="Gungsuh" w:hAnsi="Gungsuh"/>
                <w:sz w:val="24"/>
                <w:szCs w:val="24"/>
              </w:rPr>
            </w:pPr>
            <w:r w:rsidRPr="001331B7">
              <w:rPr>
                <w:rFonts w:ascii="Gungsuh" w:eastAsia="Gungsuh" w:hAnsi="Gungsuh"/>
                <w:sz w:val="24"/>
                <w:szCs w:val="24"/>
              </w:rPr>
              <w:t>26</w:t>
            </w:r>
          </w:p>
        </w:tc>
        <w:tc>
          <w:tcPr>
            <w:tcW w:w="797" w:type="dxa"/>
          </w:tcPr>
          <w:p w:rsidR="00135EBE" w:rsidRPr="001331B7" w:rsidRDefault="00135EBE" w:rsidP="00CD0B72">
            <w:pPr>
              <w:jc w:val="center"/>
              <w:rPr>
                <w:rFonts w:ascii="Gungsuh" w:eastAsia="Gungsuh" w:hAnsi="Gungsuh"/>
                <w:sz w:val="24"/>
                <w:szCs w:val="24"/>
              </w:rPr>
            </w:pPr>
            <w:r w:rsidRPr="001331B7">
              <w:rPr>
                <w:rFonts w:ascii="Gungsuh" w:eastAsia="Gungsuh" w:hAnsi="Gungsuh"/>
                <w:sz w:val="24"/>
                <w:szCs w:val="24"/>
              </w:rPr>
              <w:t>28</w:t>
            </w:r>
          </w:p>
        </w:tc>
        <w:tc>
          <w:tcPr>
            <w:tcW w:w="797" w:type="dxa"/>
          </w:tcPr>
          <w:p w:rsidR="00135EBE" w:rsidRPr="001331B7" w:rsidRDefault="00135EBE" w:rsidP="00CD0B72">
            <w:pPr>
              <w:jc w:val="center"/>
              <w:rPr>
                <w:rFonts w:ascii="Gungsuh" w:eastAsia="Gungsuh" w:hAnsi="Gungsuh"/>
                <w:sz w:val="24"/>
                <w:szCs w:val="24"/>
              </w:rPr>
            </w:pPr>
            <w:r w:rsidRPr="001331B7">
              <w:rPr>
                <w:rFonts w:ascii="Gungsuh" w:eastAsia="Gungsuh" w:hAnsi="Gungsuh"/>
                <w:sz w:val="24"/>
                <w:szCs w:val="24"/>
              </w:rPr>
              <w:t>29</w:t>
            </w:r>
          </w:p>
        </w:tc>
        <w:tc>
          <w:tcPr>
            <w:tcW w:w="797" w:type="dxa"/>
          </w:tcPr>
          <w:p w:rsidR="00135EBE" w:rsidRPr="001331B7" w:rsidRDefault="00135EBE" w:rsidP="00CD0B72">
            <w:pPr>
              <w:jc w:val="center"/>
              <w:rPr>
                <w:rFonts w:ascii="Gungsuh" w:eastAsia="Gungsuh" w:hAnsi="Gungsuh"/>
                <w:sz w:val="24"/>
                <w:szCs w:val="24"/>
              </w:rPr>
            </w:pPr>
            <w:r w:rsidRPr="001331B7">
              <w:rPr>
                <w:rFonts w:ascii="Gungsuh" w:eastAsia="Gungsuh" w:hAnsi="Gungsuh"/>
                <w:sz w:val="24"/>
                <w:szCs w:val="24"/>
              </w:rPr>
              <w:t>28</w:t>
            </w:r>
          </w:p>
        </w:tc>
        <w:tc>
          <w:tcPr>
            <w:tcW w:w="797" w:type="dxa"/>
          </w:tcPr>
          <w:p w:rsidR="00135EBE" w:rsidRPr="001331B7" w:rsidRDefault="00135EBE" w:rsidP="00CD0B72">
            <w:pPr>
              <w:jc w:val="center"/>
              <w:rPr>
                <w:rFonts w:ascii="Gungsuh" w:eastAsia="Gungsuh" w:hAnsi="Gungsuh"/>
                <w:sz w:val="24"/>
                <w:szCs w:val="24"/>
              </w:rPr>
            </w:pPr>
            <w:r w:rsidRPr="001331B7">
              <w:rPr>
                <w:rFonts w:ascii="Gungsuh" w:eastAsia="Gungsuh" w:hAnsi="Gungsuh"/>
                <w:sz w:val="24"/>
                <w:szCs w:val="24"/>
              </w:rPr>
              <w:t>22</w:t>
            </w:r>
          </w:p>
        </w:tc>
        <w:tc>
          <w:tcPr>
            <w:tcW w:w="798" w:type="dxa"/>
          </w:tcPr>
          <w:p w:rsidR="00135EBE" w:rsidRPr="001331B7" w:rsidRDefault="00135EBE" w:rsidP="00CD0B72">
            <w:pPr>
              <w:jc w:val="center"/>
              <w:rPr>
                <w:rFonts w:ascii="Gungsuh" w:eastAsia="Gungsuh" w:hAnsi="Gungsuh"/>
                <w:sz w:val="24"/>
                <w:szCs w:val="24"/>
              </w:rPr>
            </w:pPr>
            <w:r w:rsidRPr="001331B7">
              <w:rPr>
                <w:rFonts w:ascii="Gungsuh" w:eastAsia="Gungsuh" w:hAnsi="Gungsuh"/>
                <w:sz w:val="24"/>
                <w:szCs w:val="24"/>
              </w:rPr>
              <w:t>25</w:t>
            </w:r>
          </w:p>
        </w:tc>
        <w:tc>
          <w:tcPr>
            <w:tcW w:w="798" w:type="dxa"/>
          </w:tcPr>
          <w:p w:rsidR="00135EBE" w:rsidRPr="001331B7" w:rsidRDefault="00135EBE" w:rsidP="00CD0B72">
            <w:pPr>
              <w:jc w:val="center"/>
              <w:rPr>
                <w:rFonts w:ascii="Gungsuh" w:eastAsia="Gungsuh" w:hAnsi="Gungsuh"/>
                <w:sz w:val="24"/>
                <w:szCs w:val="24"/>
              </w:rPr>
            </w:pPr>
            <w:r w:rsidRPr="001331B7">
              <w:rPr>
                <w:rFonts w:ascii="Gungsuh" w:eastAsia="Gungsuh" w:hAnsi="Gungsuh"/>
                <w:sz w:val="24"/>
                <w:szCs w:val="24"/>
              </w:rPr>
              <w:t>20</w:t>
            </w:r>
          </w:p>
        </w:tc>
        <w:tc>
          <w:tcPr>
            <w:tcW w:w="798" w:type="dxa"/>
          </w:tcPr>
          <w:p w:rsidR="00135EBE" w:rsidRPr="001331B7" w:rsidRDefault="00135EBE" w:rsidP="00CD0B72">
            <w:pPr>
              <w:jc w:val="center"/>
              <w:rPr>
                <w:rFonts w:ascii="Gungsuh" w:eastAsia="Gungsuh" w:hAnsi="Gungsuh"/>
                <w:sz w:val="24"/>
                <w:szCs w:val="24"/>
              </w:rPr>
            </w:pPr>
            <w:r w:rsidRPr="001331B7">
              <w:rPr>
                <w:rFonts w:ascii="Gungsuh" w:eastAsia="Gungsuh" w:hAnsi="Gungsuh"/>
                <w:sz w:val="24"/>
                <w:szCs w:val="24"/>
              </w:rPr>
              <w:t>27</w:t>
            </w:r>
          </w:p>
        </w:tc>
        <w:tc>
          <w:tcPr>
            <w:tcW w:w="798" w:type="dxa"/>
          </w:tcPr>
          <w:p w:rsidR="00135EBE" w:rsidRPr="001331B7" w:rsidRDefault="00135EBE" w:rsidP="00CD0B72">
            <w:pPr>
              <w:jc w:val="center"/>
              <w:rPr>
                <w:rFonts w:ascii="Gungsuh" w:eastAsia="Gungsuh" w:hAnsi="Gungsuh"/>
                <w:sz w:val="24"/>
                <w:szCs w:val="24"/>
              </w:rPr>
            </w:pPr>
            <w:r w:rsidRPr="001331B7">
              <w:rPr>
                <w:rFonts w:ascii="Gungsuh" w:eastAsia="Gungsuh" w:hAnsi="Gungsuh"/>
                <w:sz w:val="24"/>
                <w:szCs w:val="24"/>
              </w:rPr>
              <w:t>27</w:t>
            </w:r>
          </w:p>
        </w:tc>
        <w:tc>
          <w:tcPr>
            <w:tcW w:w="798" w:type="dxa"/>
          </w:tcPr>
          <w:p w:rsidR="00135EBE" w:rsidRPr="001331B7" w:rsidRDefault="00135EBE" w:rsidP="00CD0B72">
            <w:pPr>
              <w:jc w:val="center"/>
              <w:rPr>
                <w:rFonts w:ascii="Gungsuh" w:eastAsia="Gungsuh" w:hAnsi="Gungsuh"/>
                <w:sz w:val="24"/>
                <w:szCs w:val="24"/>
              </w:rPr>
            </w:pPr>
            <w:r w:rsidRPr="001331B7">
              <w:rPr>
                <w:rFonts w:ascii="Gungsuh" w:eastAsia="Gungsuh" w:hAnsi="Gungsuh"/>
                <w:sz w:val="24"/>
                <w:szCs w:val="24"/>
              </w:rPr>
              <w:t>24</w:t>
            </w:r>
          </w:p>
        </w:tc>
        <w:tc>
          <w:tcPr>
            <w:tcW w:w="798" w:type="dxa"/>
          </w:tcPr>
          <w:p w:rsidR="00135EBE" w:rsidRPr="001331B7" w:rsidRDefault="00135EBE" w:rsidP="00CD0B72">
            <w:pPr>
              <w:jc w:val="center"/>
              <w:rPr>
                <w:rFonts w:ascii="Gungsuh" w:eastAsia="Gungsuh" w:hAnsi="Gungsuh"/>
                <w:sz w:val="24"/>
                <w:szCs w:val="24"/>
              </w:rPr>
            </w:pPr>
            <w:r w:rsidRPr="001331B7">
              <w:rPr>
                <w:rFonts w:ascii="Gungsuh" w:eastAsia="Gungsuh" w:hAnsi="Gungsuh"/>
                <w:sz w:val="24"/>
                <w:szCs w:val="24"/>
              </w:rPr>
              <w:t>31</w:t>
            </w:r>
          </w:p>
        </w:tc>
        <w:tc>
          <w:tcPr>
            <w:tcW w:w="798" w:type="dxa"/>
          </w:tcPr>
          <w:p w:rsidR="00135EBE" w:rsidRPr="001331B7" w:rsidRDefault="00135EBE" w:rsidP="00CD0B72">
            <w:pPr>
              <w:jc w:val="center"/>
              <w:rPr>
                <w:rFonts w:ascii="Gungsuh" w:eastAsia="Gungsuh" w:hAnsi="Gungsuh"/>
                <w:sz w:val="24"/>
                <w:szCs w:val="24"/>
              </w:rPr>
            </w:pPr>
            <w:r w:rsidRPr="001331B7">
              <w:rPr>
                <w:rFonts w:ascii="Gungsuh" w:eastAsia="Gungsuh" w:hAnsi="Gungsuh"/>
                <w:sz w:val="24"/>
                <w:szCs w:val="24"/>
              </w:rPr>
              <w:t>30</w:t>
            </w:r>
          </w:p>
        </w:tc>
      </w:tr>
    </w:tbl>
    <w:p w:rsidR="00135EBE" w:rsidRPr="001331B7" w:rsidRDefault="00135EBE" w:rsidP="00135EBE">
      <w:pPr>
        <w:jc w:val="center"/>
        <w:rPr>
          <w:rFonts w:ascii="Gungsuh" w:eastAsia="Gungsuh" w:hAnsi="Gungsuh"/>
          <w:sz w:val="24"/>
          <w:szCs w:val="24"/>
        </w:rPr>
      </w:pPr>
    </w:p>
    <w:p w:rsidR="001E49EF" w:rsidRPr="00D720D8" w:rsidRDefault="001E49EF" w:rsidP="00D720D8">
      <w:pPr>
        <w:spacing w:after="0" w:line="240" w:lineRule="auto"/>
        <w:ind w:left="284" w:right="34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0D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49EF" w:rsidRPr="00A13FA6" w:rsidRDefault="00135EBE" w:rsidP="00D720D8">
      <w:pPr>
        <w:spacing w:after="0" w:line="240" w:lineRule="auto"/>
        <w:ind w:left="284" w:right="346" w:firstLine="283"/>
        <w:jc w:val="both"/>
        <w:rPr>
          <w:rFonts w:ascii="Gungsuh" w:eastAsia="Gungsuh" w:hAnsi="Gungsuh" w:cs="Times New Roman"/>
          <w:sz w:val="24"/>
          <w:szCs w:val="24"/>
          <w:lang w:eastAsia="ru-RU"/>
        </w:rPr>
      </w:pPr>
      <w:r>
        <w:rPr>
          <w:rFonts w:ascii="Gungsuh" w:eastAsia="Gungsuh" w:hAnsi="Gungsuh" w:cs="Times New Roman"/>
          <w:sz w:val="24"/>
          <w:szCs w:val="24"/>
          <w:lang w:eastAsia="ru-RU"/>
        </w:rPr>
        <w:lastRenderedPageBreak/>
        <w:t>М</w:t>
      </w:r>
      <w:r w:rsidR="001E49EF" w:rsidRPr="00A13FA6">
        <w:rPr>
          <w:rFonts w:ascii="Gungsuh" w:eastAsia="Gungsuh" w:hAnsi="Gungsuh" w:cs="Times New Roman"/>
          <w:sz w:val="24"/>
          <w:szCs w:val="24"/>
          <w:lang w:eastAsia="ru-RU"/>
        </w:rPr>
        <w:t xml:space="preserve">аксимальный порыв ветра </w:t>
      </w:r>
      <w:r>
        <w:rPr>
          <w:rFonts w:ascii="Gungsuh" w:eastAsia="Gungsuh" w:hAnsi="Gungsuh" w:cs="Times New Roman"/>
          <w:sz w:val="24"/>
          <w:szCs w:val="24"/>
          <w:lang w:eastAsia="ru-RU"/>
        </w:rPr>
        <w:t xml:space="preserve">за весь период наблюдений </w:t>
      </w:r>
      <w:r w:rsidR="001E49EF" w:rsidRPr="00A13FA6">
        <w:rPr>
          <w:rFonts w:ascii="Gungsuh" w:eastAsia="Gungsuh" w:hAnsi="Gungsuh" w:cs="Times New Roman"/>
          <w:sz w:val="24"/>
          <w:szCs w:val="24"/>
          <w:lang w:eastAsia="ru-RU"/>
        </w:rPr>
        <w:t xml:space="preserve">в Магадане </w:t>
      </w:r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>отмечался</w:t>
      </w:r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 xml:space="preserve"> </w:t>
      </w:r>
      <w:r w:rsidR="001E49EF" w:rsidRPr="00A13FA6">
        <w:rPr>
          <w:rFonts w:ascii="Gungsuh" w:eastAsia="Gungsuh" w:hAnsi="Gungsuh" w:cs="Times New Roman"/>
          <w:sz w:val="24"/>
          <w:szCs w:val="24"/>
          <w:lang w:eastAsia="ru-RU"/>
        </w:rPr>
        <w:t>в январе 1969 года и составил 45 м/</w:t>
      </w:r>
      <w:proofErr w:type="gramStart"/>
      <w:r w:rsidR="001E49EF" w:rsidRPr="00A13FA6">
        <w:rPr>
          <w:rFonts w:ascii="Gungsuh" w:eastAsia="Gungsuh" w:hAnsi="Gungsuh" w:cs="Times New Roman"/>
          <w:sz w:val="24"/>
          <w:szCs w:val="24"/>
          <w:lang w:eastAsia="ru-RU"/>
        </w:rPr>
        <w:t>с</w:t>
      </w:r>
      <w:proofErr w:type="gramEnd"/>
      <w:r w:rsidR="001E49EF" w:rsidRPr="00A13FA6">
        <w:rPr>
          <w:rFonts w:ascii="Gungsuh" w:eastAsia="Gungsuh" w:hAnsi="Gungsuh" w:cs="Times New Roman"/>
          <w:sz w:val="24"/>
          <w:szCs w:val="24"/>
          <w:lang w:eastAsia="ru-RU"/>
        </w:rPr>
        <w:t>.</w:t>
      </w:r>
    </w:p>
    <w:p w:rsidR="001E49EF" w:rsidRPr="00A13FA6" w:rsidRDefault="001E49EF" w:rsidP="00D720D8">
      <w:pPr>
        <w:spacing w:after="0" w:line="240" w:lineRule="auto"/>
        <w:ind w:left="284" w:right="346" w:firstLine="283"/>
        <w:jc w:val="both"/>
        <w:rPr>
          <w:rFonts w:ascii="Gungsuh" w:eastAsia="Gungsuh" w:hAnsi="Gungsuh" w:cs="Times New Roman"/>
          <w:sz w:val="24"/>
          <w:szCs w:val="24"/>
          <w:lang w:eastAsia="ru-RU"/>
        </w:rPr>
      </w:pPr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>Рассмотренные данные относятся к приземному слою воздуха. Для характеристики ветрового режима на высотах используются данные ветрового зондирования атмосферы. С высотой, как правило, сила трения уменьшается, поэтому скорость ветра возрастает, одновременно изменяется и его направление.</w:t>
      </w:r>
    </w:p>
    <w:p w:rsidR="001E49EF" w:rsidRPr="00A13FA6" w:rsidRDefault="001E49EF" w:rsidP="00D720D8">
      <w:pPr>
        <w:spacing w:after="0" w:line="240" w:lineRule="auto"/>
        <w:ind w:left="284" w:right="346" w:firstLine="283"/>
        <w:jc w:val="both"/>
        <w:rPr>
          <w:rFonts w:ascii="Gungsuh" w:eastAsia="Gungsuh" w:hAnsi="Gungsuh" w:cs="Times New Roman"/>
          <w:sz w:val="24"/>
          <w:szCs w:val="24"/>
          <w:lang w:eastAsia="ru-RU"/>
        </w:rPr>
      </w:pPr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>Проследим изменение средней и максимальной скорости ветра на разных высотах в различные часы суток.</w:t>
      </w:r>
    </w:p>
    <w:p w:rsidR="00135EBE" w:rsidRDefault="00135EBE" w:rsidP="00D720D8">
      <w:pPr>
        <w:spacing w:after="0" w:line="240" w:lineRule="auto"/>
        <w:ind w:left="284" w:right="34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9EF" w:rsidRPr="00D720D8" w:rsidRDefault="001E49EF" w:rsidP="00D720D8">
      <w:pPr>
        <w:spacing w:after="0" w:line="240" w:lineRule="auto"/>
        <w:ind w:left="284" w:right="34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0D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49EF" w:rsidRPr="00D720D8" w:rsidRDefault="001E49EF" w:rsidP="00135EBE">
      <w:pPr>
        <w:spacing w:after="0" w:line="240" w:lineRule="auto"/>
        <w:ind w:left="284" w:right="346" w:firstLine="283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D720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Средняя скорость ветра (</w:t>
      </w:r>
      <w:proofErr w:type="gramStart"/>
      <w:r w:rsidRPr="00D720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</w:t>
      </w:r>
      <w:proofErr w:type="gramEnd"/>
      <w:r w:rsidRPr="00D720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/с) в январе</w:t>
      </w:r>
    </w:p>
    <w:tbl>
      <w:tblPr>
        <w:tblW w:w="0" w:type="auto"/>
        <w:jc w:val="center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5"/>
      </w:tblGrid>
      <w:tr w:rsidR="001E49EF" w:rsidRPr="00D720D8" w:rsidTr="001E49EF">
        <w:trPr>
          <w:cantSplit/>
          <w:jc w:val="center"/>
        </w:trPr>
        <w:tc>
          <w:tcPr>
            <w:tcW w:w="1595" w:type="dxa"/>
            <w:vMerge w:val="restar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35EBE" w:rsidP="00135EBE">
            <w:pPr>
              <w:spacing w:after="0" w:line="240" w:lineRule="auto"/>
              <w:ind w:left="284" w:righ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</w:t>
            </w:r>
            <w:r w:rsidR="001E49EF" w:rsidRPr="00D72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мя, </w:t>
            </w:r>
            <w:proofErr w:type="gramStart"/>
            <w:r w:rsidR="001E49EF" w:rsidRPr="00D72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7975" w:type="dxa"/>
            <w:gridSpan w:val="5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E49EF" w:rsidP="00135EBE">
            <w:pPr>
              <w:spacing w:after="0" w:line="240" w:lineRule="auto"/>
              <w:ind w:left="284" w:right="346" w:firstLine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высота, </w:t>
            </w:r>
            <w:proofErr w:type="gramStart"/>
            <w:r w:rsidRPr="00D72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1E49EF" w:rsidRPr="00D720D8" w:rsidTr="001E49EF">
        <w:trPr>
          <w:cantSplit/>
          <w:jc w:val="center"/>
        </w:trPr>
        <w:tc>
          <w:tcPr>
            <w:tcW w:w="1595" w:type="dxa"/>
            <w:vMerge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1E49EF" w:rsidRPr="00D720D8" w:rsidRDefault="001E49EF" w:rsidP="00D72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9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9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9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500</w:t>
            </w:r>
          </w:p>
        </w:tc>
      </w:tr>
      <w:tr w:rsidR="001E49EF" w:rsidRPr="00D720D8" w:rsidTr="001E49EF">
        <w:trPr>
          <w:jc w:val="center"/>
        </w:trPr>
        <w:tc>
          <w:tcPr>
            <w:tcW w:w="159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9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159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6.8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6.8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</w:t>
            </w:r>
          </w:p>
        </w:tc>
        <w:tc>
          <w:tcPr>
            <w:tcW w:w="159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6.9</w:t>
            </w:r>
          </w:p>
        </w:tc>
        <w:tc>
          <w:tcPr>
            <w:tcW w:w="159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7.9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7.8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159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7.8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7.6</w:t>
            </w:r>
          </w:p>
        </w:tc>
      </w:tr>
    </w:tbl>
    <w:p w:rsidR="001E49EF" w:rsidRPr="00D720D8" w:rsidRDefault="001E49EF" w:rsidP="00D720D8">
      <w:pPr>
        <w:spacing w:after="0" w:line="240" w:lineRule="auto"/>
        <w:ind w:left="284" w:right="34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0D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49EF" w:rsidRPr="00D720D8" w:rsidRDefault="001E49EF" w:rsidP="00135EBE">
      <w:pPr>
        <w:spacing w:after="0" w:line="240" w:lineRule="auto"/>
        <w:ind w:left="284" w:right="346" w:firstLine="283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D720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Максимальная скорость ветра (</w:t>
      </w:r>
      <w:proofErr w:type="gramStart"/>
      <w:r w:rsidRPr="00D720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</w:t>
      </w:r>
      <w:proofErr w:type="gramEnd"/>
      <w:r w:rsidRPr="00D720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/с) в январе</w:t>
      </w:r>
    </w:p>
    <w:tbl>
      <w:tblPr>
        <w:tblW w:w="0" w:type="auto"/>
        <w:jc w:val="center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5"/>
      </w:tblGrid>
      <w:tr w:rsidR="001E49EF" w:rsidRPr="00D720D8" w:rsidTr="001E49EF">
        <w:trPr>
          <w:cantSplit/>
          <w:jc w:val="center"/>
        </w:trPr>
        <w:tc>
          <w:tcPr>
            <w:tcW w:w="1595" w:type="dxa"/>
            <w:vMerge w:val="restart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D807C4" w:rsidP="00135EBE">
            <w:pPr>
              <w:spacing w:after="0" w:line="240" w:lineRule="auto"/>
              <w:ind w:left="284" w:right="10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  <w:r w:rsidR="001E49EF" w:rsidRPr="00D72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="001E49EF" w:rsidRPr="00D72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7975" w:type="dxa"/>
            <w:gridSpan w:val="5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высота, </w:t>
            </w:r>
            <w:proofErr w:type="gramStart"/>
            <w:r w:rsidRPr="00D72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1E49EF" w:rsidRPr="00D720D8" w:rsidTr="001E49EF">
        <w:trPr>
          <w:cantSplit/>
          <w:jc w:val="center"/>
        </w:trPr>
        <w:tc>
          <w:tcPr>
            <w:tcW w:w="1595" w:type="dxa"/>
            <w:vMerge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vAlign w:val="center"/>
            <w:hideMark/>
          </w:tcPr>
          <w:p w:rsidR="001E49EF" w:rsidRPr="00D720D8" w:rsidRDefault="001E49EF" w:rsidP="00D72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9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9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9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500</w:t>
            </w:r>
          </w:p>
        </w:tc>
      </w:tr>
      <w:tr w:rsidR="001E49EF" w:rsidRPr="00D720D8" w:rsidTr="001E49EF">
        <w:trPr>
          <w:jc w:val="center"/>
        </w:trPr>
        <w:tc>
          <w:tcPr>
            <w:tcW w:w="159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9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 </w:t>
            </w:r>
          </w:p>
        </w:tc>
        <w:tc>
          <w:tcPr>
            <w:tcW w:w="159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9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9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595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hideMark/>
          </w:tcPr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  <w:p w:rsidR="001E49EF" w:rsidRPr="00D720D8" w:rsidRDefault="001E49EF" w:rsidP="00D720D8">
            <w:pPr>
              <w:spacing w:after="0" w:line="240" w:lineRule="auto"/>
              <w:ind w:left="284" w:right="346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</w:tbl>
    <w:p w:rsidR="001E49EF" w:rsidRPr="00A13FA6" w:rsidRDefault="001E49EF" w:rsidP="00D720D8">
      <w:pPr>
        <w:spacing w:after="0" w:line="240" w:lineRule="auto"/>
        <w:ind w:left="284" w:right="346" w:firstLine="283"/>
        <w:jc w:val="both"/>
        <w:rPr>
          <w:rFonts w:ascii="Gungsuh" w:eastAsia="Gungsuh" w:hAnsi="Gungsuh" w:cs="Times New Roman"/>
          <w:sz w:val="24"/>
          <w:szCs w:val="24"/>
          <w:lang w:eastAsia="ru-RU"/>
        </w:rPr>
      </w:pPr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>Как видно из приведенных данных, если у поверхности земли (на высоте 10 м) максимальная скорость ветра составляла 22 м/с, то на высоте 200м – 27м/</w:t>
      </w:r>
      <w:proofErr w:type="gramStart"/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>с</w:t>
      </w:r>
      <w:proofErr w:type="gramEnd"/>
      <w:r w:rsidRPr="00A13FA6">
        <w:rPr>
          <w:rFonts w:ascii="Gungsuh" w:eastAsia="Gungsuh" w:hAnsi="Gungsuh" w:cs="Times New Roman"/>
          <w:sz w:val="24"/>
          <w:szCs w:val="24"/>
          <w:lang w:eastAsia="ru-RU"/>
        </w:rPr>
        <w:t>, а на высоте 300м – 43м/с.</w:t>
      </w:r>
    </w:p>
    <w:p w:rsidR="001E49EF" w:rsidRPr="00D720D8" w:rsidRDefault="001E49EF" w:rsidP="00D720D8">
      <w:pPr>
        <w:spacing w:after="0" w:line="240" w:lineRule="auto"/>
        <w:ind w:left="284" w:right="34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0D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E49EF" w:rsidRPr="001E49EF" w:rsidRDefault="001E49EF" w:rsidP="001E49EF">
      <w:pPr>
        <w:spacing w:after="0" w:line="240" w:lineRule="auto"/>
        <w:ind w:left="284" w:right="34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9EF"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1E49EF" w:rsidRPr="001E49EF" w:rsidRDefault="001E49EF" w:rsidP="001E49EF">
      <w:pPr>
        <w:spacing w:after="0" w:line="240" w:lineRule="auto"/>
        <w:ind w:left="284" w:right="34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9E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</w:p>
    <w:p w:rsidR="008B4FEA" w:rsidRPr="001E49EF" w:rsidRDefault="008B4FEA"/>
    <w:sectPr w:rsidR="008B4FEA" w:rsidRPr="001E49EF" w:rsidSect="0051291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9EF"/>
    <w:rsid w:val="000E73BE"/>
    <w:rsid w:val="00135EBE"/>
    <w:rsid w:val="001E49EF"/>
    <w:rsid w:val="00291E2C"/>
    <w:rsid w:val="00512916"/>
    <w:rsid w:val="007152E8"/>
    <w:rsid w:val="00850357"/>
    <w:rsid w:val="008B4FEA"/>
    <w:rsid w:val="009302E8"/>
    <w:rsid w:val="00A13FA6"/>
    <w:rsid w:val="00AD34C5"/>
    <w:rsid w:val="00AE41AC"/>
    <w:rsid w:val="00AF3FE3"/>
    <w:rsid w:val="00D720D8"/>
    <w:rsid w:val="00D807C4"/>
    <w:rsid w:val="00EA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E49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E49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49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E49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Title"/>
    <w:basedOn w:val="a"/>
    <w:link w:val="a4"/>
    <w:uiPriority w:val="10"/>
    <w:qFormat/>
    <w:rsid w:val="001E4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1E49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1E4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1E49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72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20D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A1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AF3F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E49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E49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49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E49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Title"/>
    <w:basedOn w:val="a"/>
    <w:link w:val="a4"/>
    <w:uiPriority w:val="10"/>
    <w:qFormat/>
    <w:rsid w:val="001E4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1E49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1E4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1E49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72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20D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A1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AF3F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7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dcterms:created xsi:type="dcterms:W3CDTF">2021-02-15T23:57:00Z</dcterms:created>
  <dcterms:modified xsi:type="dcterms:W3CDTF">2021-05-19T01:16:00Z</dcterms:modified>
</cp:coreProperties>
</file>