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4A38C7" w:rsidRDefault="00A86DA8" w:rsidP="004A38C7">
      <w:pPr>
        <w:pStyle w:val="a3"/>
        <w:jc w:val="both"/>
        <w:rPr>
          <w:rFonts w:asciiTheme="minorHAnsi" w:hAnsiTheme="minorHAnsi"/>
          <w:i/>
          <w:iCs/>
          <w:color w:val="17365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D7DA" wp14:editId="7E57B77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23825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DA8" w:rsidRPr="00A86DA8" w:rsidRDefault="00A86DA8" w:rsidP="00A86DA8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6DA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НАРОДНЫЕ ПРИМЕТЫ ПОГОДЫ – ПРАВДА ИЛИ ВЫМЫСЕЛ!?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.3pt;margin-top:.3pt;width:2in;height:9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" filled="f" stroked="f">
                <v:fill o:detectmouseclick="t"/>
                <v:textbox>
                  <w:txbxContent>
                    <w:p w:rsidR="00A86DA8" w:rsidRPr="00A86DA8" w:rsidRDefault="00A86DA8" w:rsidP="00A86DA8">
                      <w:pPr>
                        <w:pStyle w:val="a3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44"/>
                          <w:szCs w:val="4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6DA8">
                        <w:rPr>
                          <w:b/>
                          <w:bCs/>
                          <w:i/>
                          <w:iCs/>
                          <w:color w:val="0070C0"/>
                          <w:sz w:val="44"/>
                          <w:szCs w:val="4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НАРОДНЫЕ ПРИМЕТЫ ПОГОДЫ –</w:t>
                      </w:r>
                      <w:r w:rsidRPr="00A86DA8">
                        <w:rPr>
                          <w:b/>
                          <w:bCs/>
                          <w:i/>
                          <w:iCs/>
                          <w:color w:val="0070C0"/>
                          <w:sz w:val="44"/>
                          <w:szCs w:val="4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A86DA8">
                        <w:rPr>
                          <w:b/>
                          <w:bCs/>
                          <w:i/>
                          <w:iCs/>
                          <w:color w:val="0070C0"/>
                          <w:sz w:val="44"/>
                          <w:szCs w:val="4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ПРАВДА ИЛИ ВЫМЫСЕЛ!?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8C7" w:rsidRDefault="004A38C7" w:rsidP="006670FF">
      <w:pPr>
        <w:pStyle w:val="a3"/>
        <w:jc w:val="center"/>
        <w:rPr>
          <w:rFonts w:asciiTheme="minorHAnsi" w:hAnsiTheme="minorHAnsi"/>
          <w:i/>
          <w:iCs/>
          <w:color w:val="17365D"/>
          <w:sz w:val="22"/>
          <w:szCs w:val="22"/>
        </w:rPr>
      </w:pPr>
      <w:r>
        <w:rPr>
          <w:rFonts w:asciiTheme="minorHAnsi" w:hAnsiTheme="minorHAnsi"/>
          <w:i/>
          <w:iCs/>
          <w:noProof/>
          <w:color w:val="17365D"/>
          <w:sz w:val="22"/>
          <w:szCs w:val="22"/>
        </w:rPr>
        <w:drawing>
          <wp:inline distT="0" distB="0" distL="0" distR="0">
            <wp:extent cx="59817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сточ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974" cy="16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C7" w:rsidRPr="00A86DA8" w:rsidRDefault="004A38C7" w:rsidP="00A86DA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6DA8">
        <w:rPr>
          <w:rFonts w:ascii="Times New Roman" w:hAnsi="Times New Roman" w:cs="Times New Roman"/>
          <w:b/>
          <w:i/>
          <w:color w:val="FF0000"/>
          <w:sz w:val="28"/>
          <w:szCs w:val="28"/>
        </w:rPr>
        <w:t>Ласточки низко летают – к дождю</w:t>
      </w:r>
    </w:p>
    <w:p w:rsidR="004A38C7" w:rsidRDefault="004A38C7" w:rsidP="006670FF">
      <w:pPr>
        <w:pStyle w:val="a3"/>
        <w:jc w:val="center"/>
        <w:rPr>
          <w:rFonts w:asciiTheme="minorHAnsi" w:hAnsiTheme="minorHAnsi"/>
          <w:i/>
          <w:iCs/>
          <w:color w:val="17365D"/>
          <w:sz w:val="22"/>
          <w:szCs w:val="22"/>
        </w:rPr>
      </w:pPr>
      <w:r>
        <w:rPr>
          <w:rFonts w:asciiTheme="minorHAnsi" w:hAnsiTheme="minorHAnsi"/>
          <w:i/>
          <w:iCs/>
          <w:noProof/>
          <w:color w:val="17365D"/>
          <w:sz w:val="22"/>
          <w:szCs w:val="22"/>
        </w:rPr>
        <w:drawing>
          <wp:inline distT="0" distB="0" distL="0" distR="0">
            <wp:extent cx="3286125" cy="2143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642" cy="21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iCs/>
          <w:noProof/>
          <w:color w:val="17365D"/>
          <w:sz w:val="22"/>
          <w:szCs w:val="22"/>
        </w:rPr>
        <w:drawing>
          <wp:inline distT="0" distB="0" distL="0" distR="0">
            <wp:extent cx="295275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70" cy="21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C7" w:rsidRPr="00A86DA8" w:rsidRDefault="004A38C7" w:rsidP="00A86DA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6DA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Перед дождем кошка прячет лапой нос, перед похолоданием – сворачивается клубочком, вытягивается на спинке – к теплу</w:t>
      </w:r>
    </w:p>
    <w:p w:rsidR="004A38C7" w:rsidRDefault="004A38C7" w:rsidP="006670FF">
      <w:pPr>
        <w:pStyle w:val="a3"/>
        <w:jc w:val="center"/>
        <w:rPr>
          <w:rFonts w:asciiTheme="minorHAnsi" w:hAnsiTheme="minorHAnsi"/>
          <w:i/>
          <w:iCs/>
          <w:color w:val="17365D"/>
          <w:sz w:val="22"/>
          <w:szCs w:val="22"/>
        </w:rPr>
      </w:pPr>
      <w:bookmarkStart w:id="0" w:name="_GoBack"/>
      <w:r>
        <w:rPr>
          <w:rFonts w:asciiTheme="minorHAnsi" w:hAnsiTheme="minorHAnsi"/>
          <w:i/>
          <w:iCs/>
          <w:noProof/>
          <w:color w:val="17365D"/>
          <w:sz w:val="22"/>
          <w:szCs w:val="22"/>
        </w:rPr>
        <w:drawing>
          <wp:inline distT="0" distB="0" distL="0" distR="0">
            <wp:extent cx="5943474" cy="17240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DA8" w:rsidRPr="00A86DA8" w:rsidRDefault="00A86DA8" w:rsidP="00A86DA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6DA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Сильная роса на траве – дождя не будет</w:t>
      </w:r>
    </w:p>
    <w:p w:rsidR="00A86DA8" w:rsidRDefault="00A86DA8" w:rsidP="004A38C7">
      <w:pPr>
        <w:pStyle w:val="a3"/>
        <w:jc w:val="both"/>
        <w:rPr>
          <w:rFonts w:asciiTheme="minorHAnsi" w:hAnsiTheme="minorHAnsi"/>
          <w:i/>
          <w:iCs/>
          <w:color w:val="17365D"/>
          <w:sz w:val="22"/>
          <w:szCs w:val="22"/>
        </w:rPr>
      </w:pPr>
    </w:p>
    <w:p w:rsidR="009972AC" w:rsidRPr="00833D18" w:rsidRDefault="009972AC" w:rsidP="004A38C7">
      <w:pPr>
        <w:pStyle w:val="a3"/>
        <w:jc w:val="both"/>
        <w:rPr>
          <w:b/>
          <w:color w:val="17365D" w:themeColor="text2" w:themeShade="BF"/>
        </w:rPr>
      </w:pPr>
      <w:r w:rsidRPr="00833D18">
        <w:rPr>
          <w:b/>
          <w:i/>
          <w:iCs/>
          <w:color w:val="17365D" w:themeColor="text2" w:themeShade="BF"/>
        </w:rPr>
        <w:t xml:space="preserve">Люди всегда интересовались погодой, от состояния которой зависела в далеком прошлом вся их деятельность, условия быта и самочувствие. В несколько меньшей степени эта зависимость сохранилась и в наши дни, однако интерес к состоянию погоды, как текущей, так и в ближайшем будущем, у современного человека сохраняется на очень высоком уровне. Естественно, что постоянный интерес человека к погоде не прошел бесследно, он нашел </w:t>
      </w:r>
      <w:r w:rsidRPr="00833D18">
        <w:rPr>
          <w:b/>
          <w:i/>
          <w:iCs/>
          <w:color w:val="17365D" w:themeColor="text2" w:themeShade="BF"/>
        </w:rPr>
        <w:lastRenderedPageBreak/>
        <w:t>отражение в пословицах, поговорках и народных приметах, отражающих накопленный человечеством опыт общения с природой, его наблюдательность и … оставшуюся с доисторических времен у некоторых людей склонность к суевериям.</w:t>
      </w:r>
    </w:p>
    <w:p w:rsidR="009972AC" w:rsidRPr="00833D18" w:rsidRDefault="009972AC" w:rsidP="004A38C7">
      <w:pPr>
        <w:pStyle w:val="a3"/>
        <w:jc w:val="both"/>
        <w:rPr>
          <w:b/>
          <w:color w:val="17365D" w:themeColor="text2" w:themeShade="BF"/>
        </w:rPr>
      </w:pPr>
      <w:r w:rsidRPr="00833D18">
        <w:rPr>
          <w:b/>
          <w:i/>
          <w:iCs/>
          <w:color w:val="17365D" w:themeColor="text2" w:themeShade="BF"/>
        </w:rPr>
        <w:t>И в наше время за состоянием погоды постоянно наблюдают не одни профессиональные метеорологи, и не только они размышляют о предстоящих переменах в погоде. Этим повседневно вольно или невольно приходится заниматься многим сельским жителям, рыбакам, лесникам, морякам и летчикам, как и представителям многих других профессий, чья повседневная деятельность связана с длительным пребыванием на открытом воздухе. Поэтому и о будущей погоде в пределах своего района наблюдений многие люди имеют возможность относительно верно судить не только по метеорологическим сводкам, передаваемым средствами массовой информации, но и по так называемым местным признакам погоды. Однако следует помнить, что все подобные заключения могут быть лишь приблизительными и ни в коей мере не категорическими. Ко всему, для успешности пользования местными признаками очень желательны хотя бы небольшая метеорологическая подготовка и, само собой разумеется, хорошее знание всех признаков и объективность в их оценке: нельзя желаемое выдавать за ожидаемое, что иногда случается с людьми увлекающимися.</w:t>
      </w:r>
    </w:p>
    <w:p w:rsidR="009972AC" w:rsidRPr="00833D18" w:rsidRDefault="009972AC" w:rsidP="004A38C7">
      <w:pPr>
        <w:pStyle w:val="a3"/>
        <w:jc w:val="both"/>
        <w:rPr>
          <w:b/>
          <w:color w:val="17365D" w:themeColor="text2" w:themeShade="BF"/>
        </w:rPr>
      </w:pPr>
      <w:r w:rsidRPr="00833D18">
        <w:rPr>
          <w:b/>
          <w:i/>
          <w:iCs/>
          <w:color w:val="17365D" w:themeColor="text2" w:themeShade="BF"/>
        </w:rPr>
        <w:t>В череде народных примет есть такие дни, которые носят название «ключевых». Это определенные дни в году, которые якобы определяют погоду будущего сезона, а то и целого года, то есть являются «ключевыми» последующей погоды. Такие дни чаще всего связывались с праздниками – Матвея, Варвары и другими. Все с интересом читают эти приметы, но мало кто в них верит, и уж точно никто их не проверял. Точное отражение характера изменений погоды в поговорках встречается не часто. Нет смысла доказывать сомнительность ценности таких поговорок, как «Алексей божий человек – с гор потоки», случается, конечно, что 30 марта в центральных районах страны выпадает дождь или происходит интенсивное таяние снега в горах, но на территории Магаданской области вряд ли это случится.</w:t>
      </w:r>
    </w:p>
    <w:p w:rsidR="009972AC" w:rsidRPr="00833D18" w:rsidRDefault="009972AC" w:rsidP="004A38C7">
      <w:pPr>
        <w:pStyle w:val="a3"/>
        <w:jc w:val="both"/>
        <w:rPr>
          <w:b/>
          <w:color w:val="17365D" w:themeColor="text2" w:themeShade="BF"/>
        </w:rPr>
      </w:pPr>
      <w:r w:rsidRPr="00833D18">
        <w:rPr>
          <w:b/>
          <w:i/>
          <w:iCs/>
          <w:color w:val="17365D" w:themeColor="text2" w:themeShade="BF"/>
        </w:rPr>
        <w:t xml:space="preserve">Если меня спрашивают: «Верите ли вы в народные приметы?», то я отвечаю: «Нет». Большинство примет, которые в обиходе у населения любой географической точки России столетиями создавались именно для средней полосы России и не применимы </w:t>
      </w:r>
      <w:r w:rsidRPr="00833D18">
        <w:rPr>
          <w:rStyle w:val="grame"/>
          <w:b/>
          <w:i/>
          <w:iCs/>
          <w:color w:val="17365D" w:themeColor="text2" w:themeShade="BF"/>
        </w:rPr>
        <w:t>для</w:t>
      </w:r>
      <w:r w:rsidRPr="00833D18">
        <w:rPr>
          <w:b/>
          <w:i/>
          <w:iCs/>
          <w:color w:val="17365D" w:themeColor="text2" w:themeShade="BF"/>
        </w:rPr>
        <w:t xml:space="preserve"> других регионов, а </w:t>
      </w:r>
      <w:r w:rsidRPr="00833D18">
        <w:rPr>
          <w:rStyle w:val="grame"/>
          <w:b/>
          <w:i/>
          <w:iCs/>
          <w:color w:val="17365D" w:themeColor="text2" w:themeShade="BF"/>
        </w:rPr>
        <w:t>во-вторых</w:t>
      </w:r>
      <w:r w:rsidRPr="00833D18">
        <w:rPr>
          <w:b/>
          <w:i/>
          <w:iCs/>
          <w:color w:val="17365D" w:themeColor="text2" w:themeShade="BF"/>
        </w:rPr>
        <w:t xml:space="preserve"> с изменением климата меняются и погодные условия.</w:t>
      </w:r>
    </w:p>
    <w:p w:rsidR="009972AC" w:rsidRPr="00833D18" w:rsidRDefault="009972AC" w:rsidP="00833D18">
      <w:pPr>
        <w:pStyle w:val="a3"/>
        <w:rPr>
          <w:b/>
        </w:rPr>
      </w:pPr>
      <w:r w:rsidRPr="00833D18">
        <w:rPr>
          <w:b/>
          <w:i/>
          <w:iCs/>
          <w:color w:val="17365D"/>
          <w:sz w:val="22"/>
          <w:szCs w:val="22"/>
        </w:rPr>
        <w:t xml:space="preserve">  </w:t>
      </w:r>
      <w:r w:rsidRPr="00833D18">
        <w:rPr>
          <w:rStyle w:val="spelle"/>
          <w:b/>
          <w:i/>
          <w:iCs/>
          <w:color w:val="17365D"/>
          <w:sz w:val="22"/>
          <w:szCs w:val="22"/>
        </w:rPr>
        <w:t>В.В.</w:t>
      </w:r>
      <w:r w:rsidR="00833D18">
        <w:rPr>
          <w:rStyle w:val="spelle"/>
          <w:b/>
          <w:i/>
          <w:iCs/>
          <w:color w:val="17365D"/>
          <w:sz w:val="22"/>
          <w:szCs w:val="22"/>
        </w:rPr>
        <w:t xml:space="preserve"> </w:t>
      </w:r>
      <w:r w:rsidRPr="00833D18">
        <w:rPr>
          <w:rStyle w:val="spelle"/>
          <w:b/>
          <w:i/>
          <w:iCs/>
          <w:color w:val="17365D"/>
          <w:sz w:val="22"/>
          <w:szCs w:val="22"/>
        </w:rPr>
        <w:t>Завадько</w:t>
      </w:r>
    </w:p>
    <w:p w:rsidR="006670FF" w:rsidRDefault="006670FF">
      <w:r>
        <w:rPr>
          <w:noProof/>
          <w:lang w:eastAsia="ru-RU"/>
        </w:rPr>
        <w:drawing>
          <wp:inline distT="0" distB="0" distL="0" distR="0">
            <wp:extent cx="6476999" cy="19907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9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EA" w:rsidRPr="006670FF" w:rsidRDefault="006670FF" w:rsidP="006670F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70FF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Красный закат – летом к ветреной погоде, зимой – к морозу</w:t>
      </w:r>
    </w:p>
    <w:sectPr w:rsidR="008B4FEA" w:rsidRPr="006670FF" w:rsidSect="00833D18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C"/>
    <w:rsid w:val="004A38C7"/>
    <w:rsid w:val="006670FF"/>
    <w:rsid w:val="00833D18"/>
    <w:rsid w:val="008B4FEA"/>
    <w:rsid w:val="009972AC"/>
    <w:rsid w:val="00A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972AC"/>
  </w:style>
  <w:style w:type="character" w:customStyle="1" w:styleId="spelle">
    <w:name w:val="spelle"/>
    <w:basedOn w:val="a0"/>
    <w:rsid w:val="009972AC"/>
  </w:style>
  <w:style w:type="paragraph" w:styleId="a4">
    <w:name w:val="Balloon Text"/>
    <w:basedOn w:val="a"/>
    <w:link w:val="a5"/>
    <w:uiPriority w:val="99"/>
    <w:semiHidden/>
    <w:unhideWhenUsed/>
    <w:rsid w:val="004A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972AC"/>
  </w:style>
  <w:style w:type="character" w:customStyle="1" w:styleId="spelle">
    <w:name w:val="spelle"/>
    <w:basedOn w:val="a0"/>
    <w:rsid w:val="009972AC"/>
  </w:style>
  <w:style w:type="paragraph" w:styleId="a4">
    <w:name w:val="Balloon Text"/>
    <w:basedOn w:val="a"/>
    <w:link w:val="a5"/>
    <w:uiPriority w:val="99"/>
    <w:semiHidden/>
    <w:unhideWhenUsed/>
    <w:rsid w:val="004A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2021-02-15T23:38:00Z</dcterms:created>
  <dcterms:modified xsi:type="dcterms:W3CDTF">2021-04-20T05:17:00Z</dcterms:modified>
</cp:coreProperties>
</file>