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>
    <v:background id="_x0000_s1025" o:bwmode="white" fillcolor="#ccf">
      <v:fill r:id="rId3" o:title="Букет" type="tile"/>
    </v:background>
  </w:background>
  <w:body>
    <w:p w:rsidR="001460C1" w:rsidRDefault="001460C1" w:rsidP="001460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1AA5B" wp14:editId="535120B3">
                <wp:simplePos x="0" y="0"/>
                <wp:positionH relativeFrom="column">
                  <wp:posOffset>1270</wp:posOffset>
                </wp:positionH>
                <wp:positionV relativeFrom="paragraph">
                  <wp:posOffset>635</wp:posOffset>
                </wp:positionV>
                <wp:extent cx="1828800" cy="1371600"/>
                <wp:effectExtent l="0" t="361950" r="0" b="36195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60C1" w:rsidRPr="000E0F50" w:rsidRDefault="001460C1" w:rsidP="001460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  <w:r w:rsidRPr="000E0F50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Метеоролог и синоптик.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isometricOffAxis1Righ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1pt;margin-top:.05pt;width:2in;height:10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" filled="f" stroked="f">
                <v:textbox>
                  <w:txbxContent>
                    <w:p w:rsidR="001460C1" w:rsidRPr="000E0F50" w:rsidRDefault="001460C1" w:rsidP="001460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</w:pPr>
                      <w:r w:rsidRPr="000E0F50"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>Метеоролог и синоптик.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Люди этих двух профессий изучают погоду и климат Земли. В чем же состоит разница между ними и каковы особенности их работы?</w:t>
      </w:r>
    </w:p>
    <w:p w:rsidR="001460C1" w:rsidRDefault="001460C1" w:rsidP="001460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06358" wp14:editId="0ED00B87">
                <wp:simplePos x="0" y="0"/>
                <wp:positionH relativeFrom="column">
                  <wp:posOffset>1270</wp:posOffset>
                </wp:positionH>
                <wp:positionV relativeFrom="paragraph">
                  <wp:posOffset>31115</wp:posOffset>
                </wp:positionV>
                <wp:extent cx="2092325" cy="377825"/>
                <wp:effectExtent l="0" t="0" r="0" b="3175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232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60C1" w:rsidRPr="004D7EB5" w:rsidRDefault="001460C1" w:rsidP="001460C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D7EB5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Метеоролог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.1pt;margin-top:2.45pt;width:164.75pt;height: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" filled="f" stroked="f">
                <v:textbox>
                  <w:txbxContent>
                    <w:p w:rsidR="001460C1" w:rsidRPr="004D7EB5" w:rsidRDefault="001460C1" w:rsidP="001460C1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D7EB5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Метеоролог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6F53" w:rsidRDefault="00EF6F53"/>
    <w:p w:rsidR="001460C1" w:rsidRDefault="001460C1">
      <w:r>
        <w:rPr>
          <w:noProof/>
          <w:lang w:eastAsia="ru-RU"/>
        </w:rPr>
        <w:drawing>
          <wp:inline distT="0" distB="0" distL="0" distR="0">
            <wp:extent cx="2092326" cy="326571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7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207" cy="326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02971" cy="326571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331-WA0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391" cy="3266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52388" cy="3265714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5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514" cy="326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C1" w:rsidRDefault="001460C1"/>
    <w:p w:rsidR="001460C1" w:rsidRDefault="001460C1" w:rsidP="001460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60C1" w:rsidRDefault="001460C1" w:rsidP="001460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3304">
        <w:rPr>
          <w:rFonts w:ascii="Times New Roman" w:hAnsi="Times New Roman" w:cs="Times New Roman"/>
          <w:sz w:val="24"/>
          <w:szCs w:val="24"/>
        </w:rPr>
        <w:t xml:space="preserve">это специалист, который </w:t>
      </w:r>
      <w:r w:rsidRPr="00113304">
        <w:rPr>
          <w:rFonts w:ascii="Times New Roman" w:hAnsi="Times New Roman" w:cs="Times New Roman"/>
          <w:bCs/>
          <w:sz w:val="24"/>
          <w:szCs w:val="24"/>
        </w:rPr>
        <w:t>занимается</w:t>
      </w:r>
      <w:r>
        <w:t xml:space="preserve"> </w:t>
      </w:r>
      <w:r w:rsidRPr="0011330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сбором первичных данных на вверенной ему территории, полученных с помощью приборов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датчиков, а также визуальных наблюдений и </w:t>
      </w:r>
      <w:r w:rsidRPr="0011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анализа</w:t>
      </w:r>
      <w:r w:rsidRPr="0011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работают на метеорологических станциях, в научно-исследовательских подразделениях, участвуют в различных экспедициях. </w:t>
      </w:r>
    </w:p>
    <w:p w:rsidR="001460C1" w:rsidRDefault="001460C1" w:rsidP="001460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требование, которое предъявляется к работе метеорологов, - это строгая объективность при наблюдениях и их обработке. Другой особенностью работы метеоролога является постоянное внимание к объекту наблюдений. Он не может ни на минуту отвлечься от наблюдений и попутно заниматься какой-нибудь другой работой. В его обязанности входит следить за всеми изменениями погоды, любыми колебаниями, какими бы незначительными они не  казались на первый взгляд.</w:t>
      </w:r>
    </w:p>
    <w:p w:rsidR="001460C1" w:rsidRDefault="001460C1" w:rsidP="001460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Еще одна особенность работы метеоролога заключается в необходимости коллективного подхода к наблюдениям и проведении международных совместных исследований. Ведь явления погоды возникают в любом месте и перемещаются в любую точку планеты, не считаясь ни с какими государственными границами. Наблюдать за природными явлениями, собирать, обрабатывать и распространять метеорологическую информацию можно только в рамках тесного международного сотрудничества. Чтобы знать как будут развиваться атмосферные процессы, надо иметь сведения со всего земного шара. </w:t>
      </w:r>
    </w:p>
    <w:p w:rsidR="001460C1" w:rsidRDefault="001460C1" w:rsidP="001460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этой  цели разработаны специальные метеорологические коды и стандартные символы. Однако информацию надо не только получать, но и сравнивать и сопоставлять. Для этого введена единая для всего мира система мер, единые методики проведения метеорологических наблюдений, строго соблюдаются точность и время наблюдений за соответствующими метеорологическими элементами.</w:t>
      </w:r>
    </w:p>
    <w:p w:rsidR="001460C1" w:rsidRPr="004D7EB5" w:rsidRDefault="001460C1" w:rsidP="001460C1">
      <w:pPr>
        <w:rPr>
          <w:rFonts w:ascii="Times New Roman" w:eastAsia="Times New Roman" w:hAnsi="Times New Roman" w:cs="Times New Roman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D7EB5">
        <w:rPr>
          <w:rFonts w:ascii="Times New Roman" w:eastAsia="Times New Roman" w:hAnsi="Times New Roman" w:cs="Times New Roman"/>
          <w:b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Синоптик</w:t>
      </w:r>
    </w:p>
    <w:p w:rsidR="001460C1" w:rsidRDefault="001460C1" w:rsidP="001460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C47" w:rsidRDefault="001460C1" w:rsidP="001460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6514" cy="3614057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331-WA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597" cy="361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6771" cy="362494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401-WA0003кеп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892" cy="362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57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14ABB0" wp14:editId="0D0B5363">
            <wp:extent cx="1872343" cy="3614057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724468253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159" cy="361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C47" w:rsidRDefault="00105C47" w:rsidP="001460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C1" w:rsidRDefault="001460C1" w:rsidP="001460C1">
      <w:pPr>
        <w:jc w:val="both"/>
        <w:rPr>
          <w:rFonts w:ascii="Times New Roman" w:hAnsi="Times New Roman" w:cs="Times New Roman"/>
          <w:sz w:val="24"/>
          <w:szCs w:val="24"/>
        </w:rPr>
      </w:pPr>
      <w:r w:rsidRPr="006A02F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A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A02F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анализом физических процессов, протекающих в атмосфере и предсказанием будущего состояния атмосферы.</w:t>
      </w:r>
      <w:r w:rsidRPr="006A02F3">
        <w:rPr>
          <w:rFonts w:ascii="Times New Roman" w:hAnsi="Times New Roman" w:cs="Times New Roman"/>
          <w:sz w:val="24"/>
          <w:szCs w:val="24"/>
        </w:rPr>
        <w:t xml:space="preserve"> Он занима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6A02F3">
        <w:rPr>
          <w:rFonts w:ascii="Times New Roman" w:hAnsi="Times New Roman" w:cs="Times New Roman"/>
          <w:sz w:val="24"/>
          <w:szCs w:val="24"/>
        </w:rPr>
        <w:t>ся решением задач краткосрочного, среднесрочного и долгосрочного прогнозов погоды, используя различные методы, например, путём составления и анализа синоптических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2F3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 xml:space="preserve"> и спутниковых снимков,</w:t>
      </w:r>
      <w:r w:rsidRPr="006A02F3">
        <w:rPr>
          <w:rFonts w:ascii="Times New Roman" w:hAnsi="Times New Roman" w:cs="Times New Roman"/>
          <w:sz w:val="24"/>
          <w:szCs w:val="24"/>
        </w:rPr>
        <w:t xml:space="preserve"> которые дают возможность наблюдать за изменениями погоды и оценивать её будущие изменения на указанной территории. </w:t>
      </w:r>
    </w:p>
    <w:p w:rsidR="001460C1" w:rsidRDefault="001460C1" w:rsidP="001460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анализе материалов для составления прогноза, синоптики выясняют различные вопросы. Откуда и куда будут двигаться воздушные массы? Как они будут взаимодействовать с земной поверхностью? В какой барической системе они циркулируют? </w:t>
      </w:r>
      <w:r w:rsidRPr="006A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скоростью будут смещаться барические образования и связанные с ними атмосферные фронты? Какое действенное влияние они окажут на определенную территорию в определенное время?</w:t>
      </w:r>
    </w:p>
    <w:p w:rsidR="001460C1" w:rsidRDefault="001460C1" w:rsidP="001460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полученных данных и анализе синоптик определяет будущее  состояние облачности, температуру воздуха дня и ночи, направление и скорость ветра, количество атмосферных осадков и характер их выпадений. Он рассчитывает значение этих метеорологических элементов на основе закономерностей, выявленных синоптической метеорологией, хорошо зная положения и методы исследования этой науки. Синоптик опирается на глубокое понимание атмосферных процессов, протекающих в тот или иной отрезок времени, на свой опыт и иногда интуицию.   </w:t>
      </w:r>
    </w:p>
    <w:p w:rsidR="001460C1" w:rsidRDefault="001460C1" w:rsidP="001460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69E">
        <w:rPr>
          <w:rFonts w:ascii="Times New Roman" w:hAnsi="Times New Roman" w:cs="Times New Roman"/>
          <w:sz w:val="24"/>
          <w:szCs w:val="24"/>
        </w:rPr>
        <w:t>Из выше написанного можно сделать простой вывод: метеорологи собирают всю статистику по погоде в своем районе, а синоптики</w:t>
      </w:r>
      <w:r>
        <w:rPr>
          <w:rFonts w:ascii="Times New Roman" w:hAnsi="Times New Roman" w:cs="Times New Roman"/>
          <w:sz w:val="24"/>
          <w:szCs w:val="24"/>
        </w:rPr>
        <w:t xml:space="preserve"> основываясь на метеорологические данные,</w:t>
      </w:r>
      <w:r w:rsidRPr="0036369E">
        <w:rPr>
          <w:rFonts w:ascii="Times New Roman" w:hAnsi="Times New Roman" w:cs="Times New Roman"/>
          <w:sz w:val="24"/>
          <w:szCs w:val="24"/>
        </w:rPr>
        <w:t xml:space="preserve"> выстраивают свои прогнозы. Поэтому, когда СМИ упоминают метеорологов в репортажах о погоде, то </w:t>
      </w:r>
      <w:r>
        <w:rPr>
          <w:rFonts w:ascii="Times New Roman" w:hAnsi="Times New Roman" w:cs="Times New Roman"/>
          <w:sz w:val="24"/>
          <w:szCs w:val="24"/>
        </w:rPr>
        <w:t xml:space="preserve">вероятнее всего они </w:t>
      </w:r>
      <w:r w:rsidRPr="0036369E">
        <w:rPr>
          <w:rFonts w:ascii="Times New Roman" w:hAnsi="Times New Roman" w:cs="Times New Roman"/>
          <w:sz w:val="24"/>
          <w:szCs w:val="24"/>
        </w:rPr>
        <w:t>подразумевают именно синоптиков.</w:t>
      </w:r>
      <w:r w:rsidRPr="0036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460C1" w:rsidRDefault="001460C1" w:rsidP="001460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0C1" w:rsidRPr="00382E52" w:rsidRDefault="001460C1" w:rsidP="001460C1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Используемая литература: Н.А.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Ясаманов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«Занимательная климатология»</w:t>
      </w:r>
    </w:p>
    <w:p w:rsidR="001460C1" w:rsidRDefault="001460C1"/>
    <w:sectPr w:rsidR="0014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C1"/>
    <w:rsid w:val="000A577E"/>
    <w:rsid w:val="00105C47"/>
    <w:rsid w:val="001460C1"/>
    <w:rsid w:val="004B6FD1"/>
    <w:rsid w:val="00B669ED"/>
    <w:rsid w:val="00E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2021-04-01T21:26:00Z</dcterms:created>
  <dcterms:modified xsi:type="dcterms:W3CDTF">2021-04-01T22:52:00Z</dcterms:modified>
</cp:coreProperties>
</file>